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Комитет образования и науки Волгоградской области</w:t>
      </w:r>
    </w:p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Государственное бюдже</w:t>
      </w:r>
      <w:r w:rsidR="00E86532">
        <w:rPr>
          <w:rFonts w:eastAsia="+mj-ea"/>
          <w:b/>
          <w:bCs/>
          <w:sz w:val="28"/>
          <w:szCs w:val="28"/>
        </w:rPr>
        <w:t>т</w:t>
      </w:r>
      <w:r>
        <w:rPr>
          <w:rFonts w:eastAsia="+mj-ea"/>
          <w:b/>
          <w:bCs/>
          <w:sz w:val="28"/>
          <w:szCs w:val="28"/>
        </w:rPr>
        <w:t>ное профессиональное образовательное учреждение</w:t>
      </w:r>
    </w:p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«Волгоградский профессиональный техникум кадровых ресурсов»</w:t>
      </w:r>
    </w:p>
    <w:p w:rsidR="001308A8" w:rsidRDefault="001308A8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</w:p>
    <w:tbl>
      <w:tblPr>
        <w:tblStyle w:val="aff1"/>
        <w:tblW w:w="0" w:type="auto"/>
        <w:tblLook w:val="04A0"/>
      </w:tblPr>
      <w:tblGrid>
        <w:gridCol w:w="4785"/>
        <w:gridCol w:w="4785"/>
      </w:tblGrid>
      <w:tr w:rsidR="00026513" w:rsidTr="001308A8">
        <w:trPr>
          <w:trHeight w:val="2821"/>
        </w:trPr>
        <w:tc>
          <w:tcPr>
            <w:tcW w:w="4785" w:type="dxa"/>
          </w:tcPr>
          <w:p w:rsidR="00026513" w:rsidRDefault="00026513" w:rsidP="00026513">
            <w:pPr>
              <w:spacing w:line="276" w:lineRule="auto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r>
              <w:rPr>
                <w:rFonts w:eastAsia="+mj-ea"/>
                <w:b/>
                <w:bCs/>
                <w:sz w:val="28"/>
                <w:szCs w:val="28"/>
              </w:rPr>
              <w:t>Рассмотрено на заседании ЦК социально-экономического профиля</w:t>
            </w:r>
          </w:p>
          <w:p w:rsidR="00026513" w:rsidRDefault="00026513" w:rsidP="00026513">
            <w:pPr>
              <w:spacing w:line="276" w:lineRule="auto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r>
              <w:rPr>
                <w:rFonts w:eastAsia="+mj-ea"/>
                <w:b/>
                <w:bCs/>
                <w:sz w:val="28"/>
                <w:szCs w:val="28"/>
              </w:rPr>
              <w:t>Протокол № 1</w:t>
            </w:r>
          </w:p>
          <w:p w:rsidR="00026513" w:rsidRDefault="00026513" w:rsidP="00026513">
            <w:pPr>
              <w:spacing w:line="276" w:lineRule="auto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r>
              <w:rPr>
                <w:rFonts w:eastAsia="+mj-ea"/>
                <w:b/>
                <w:bCs/>
                <w:sz w:val="28"/>
                <w:szCs w:val="28"/>
              </w:rPr>
              <w:t>Председатель ЦК социально-экономического профиля</w:t>
            </w:r>
          </w:p>
          <w:p w:rsidR="00026513" w:rsidRDefault="00026513" w:rsidP="00026513">
            <w:pPr>
              <w:spacing w:line="276" w:lineRule="auto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+mj-ea"/>
                <w:b/>
                <w:bCs/>
                <w:sz w:val="28"/>
                <w:szCs w:val="28"/>
              </w:rPr>
              <w:t>__________________Н.Н.Тушева</w:t>
            </w:r>
            <w:proofErr w:type="spellEnd"/>
          </w:p>
        </w:tc>
        <w:tc>
          <w:tcPr>
            <w:tcW w:w="4785" w:type="dxa"/>
          </w:tcPr>
          <w:p w:rsidR="00026513" w:rsidRDefault="00026513" w:rsidP="00026513">
            <w:pPr>
              <w:spacing w:line="276" w:lineRule="auto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r>
              <w:rPr>
                <w:rFonts w:eastAsia="+mj-ea"/>
                <w:b/>
                <w:bCs/>
                <w:sz w:val="28"/>
                <w:szCs w:val="28"/>
              </w:rPr>
              <w:t>«Утверждаю»</w:t>
            </w:r>
          </w:p>
          <w:p w:rsidR="00026513" w:rsidRDefault="00026513" w:rsidP="00026513">
            <w:pPr>
              <w:spacing w:line="276" w:lineRule="auto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r>
              <w:rPr>
                <w:rFonts w:eastAsia="+mj-ea"/>
                <w:b/>
                <w:bCs/>
                <w:sz w:val="28"/>
                <w:szCs w:val="28"/>
              </w:rPr>
              <w:t>Заместитель директора по УР</w:t>
            </w:r>
          </w:p>
          <w:p w:rsidR="00026513" w:rsidRDefault="00026513" w:rsidP="00026513">
            <w:pPr>
              <w:spacing w:line="276" w:lineRule="auto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+mj-ea"/>
                <w:b/>
                <w:bCs/>
                <w:sz w:val="28"/>
                <w:szCs w:val="28"/>
              </w:rPr>
              <w:t>____________Л.А.Шуваева</w:t>
            </w:r>
            <w:proofErr w:type="spellEnd"/>
          </w:p>
          <w:p w:rsidR="00026513" w:rsidRDefault="00026513" w:rsidP="00026513">
            <w:pPr>
              <w:spacing w:line="276" w:lineRule="auto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r>
              <w:rPr>
                <w:rFonts w:eastAsia="+mj-ea"/>
                <w:b/>
                <w:bCs/>
                <w:sz w:val="28"/>
                <w:szCs w:val="28"/>
              </w:rPr>
              <w:t>« 2» сентября 2015г.</w:t>
            </w:r>
          </w:p>
        </w:tc>
      </w:tr>
    </w:tbl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</w:p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</w:p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</w:p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</w:p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</w:p>
    <w:p w:rsidR="00026513" w:rsidRPr="00E2209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  <w:r w:rsidRPr="00E22093">
        <w:rPr>
          <w:rFonts w:eastAsia="+mj-ea"/>
          <w:b/>
          <w:bCs/>
          <w:sz w:val="28"/>
          <w:szCs w:val="28"/>
        </w:rPr>
        <w:t>Комплект оценочных сре</w:t>
      </w:r>
      <w:proofErr w:type="gramStart"/>
      <w:r w:rsidRPr="00E22093">
        <w:rPr>
          <w:rFonts w:eastAsia="+mj-ea"/>
          <w:b/>
          <w:bCs/>
          <w:sz w:val="28"/>
          <w:szCs w:val="28"/>
        </w:rPr>
        <w:t xml:space="preserve">дств </w:t>
      </w:r>
      <w:r w:rsidRPr="00E22093">
        <w:rPr>
          <w:rFonts w:eastAsia="+mj-ea"/>
          <w:sz w:val="28"/>
          <w:szCs w:val="28"/>
        </w:rPr>
        <w:br/>
      </w:r>
      <w:r w:rsidRPr="00E22093">
        <w:rPr>
          <w:rFonts w:eastAsia="+mj-ea"/>
          <w:b/>
          <w:bCs/>
          <w:sz w:val="28"/>
          <w:szCs w:val="28"/>
        </w:rPr>
        <w:t>дл</w:t>
      </w:r>
      <w:proofErr w:type="gramEnd"/>
      <w:r w:rsidRPr="00E22093">
        <w:rPr>
          <w:rFonts w:eastAsia="+mj-ea"/>
          <w:b/>
          <w:bCs/>
          <w:sz w:val="28"/>
          <w:szCs w:val="28"/>
        </w:rPr>
        <w:t>я проведения текущего контроля и</w:t>
      </w:r>
    </w:p>
    <w:p w:rsidR="00026513" w:rsidRPr="00E22093" w:rsidRDefault="00026513" w:rsidP="00026513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  <w:r w:rsidRPr="00E22093">
        <w:rPr>
          <w:rFonts w:eastAsia="+mj-ea"/>
          <w:b/>
          <w:bCs/>
          <w:sz w:val="28"/>
          <w:szCs w:val="28"/>
        </w:rPr>
        <w:t xml:space="preserve">промежуточной аттестации </w:t>
      </w:r>
      <w:r w:rsidRPr="00E22093">
        <w:rPr>
          <w:rFonts w:eastAsia="+mj-ea"/>
          <w:sz w:val="28"/>
          <w:szCs w:val="28"/>
        </w:rPr>
        <w:br/>
      </w:r>
      <w:r w:rsidRPr="00E22093">
        <w:rPr>
          <w:rFonts w:eastAsia="+mj-ea"/>
          <w:b/>
          <w:bCs/>
          <w:sz w:val="28"/>
          <w:szCs w:val="28"/>
        </w:rPr>
        <w:t>по  дисциплине «Менеджмент (по отраслям)»</w:t>
      </w:r>
    </w:p>
    <w:p w:rsidR="00026513" w:rsidRPr="00E22093" w:rsidRDefault="00026513" w:rsidP="00026513">
      <w:pPr>
        <w:jc w:val="center"/>
        <w:rPr>
          <w:sz w:val="28"/>
          <w:szCs w:val="28"/>
        </w:rPr>
      </w:pPr>
      <w:r w:rsidRPr="00E22093">
        <w:rPr>
          <w:sz w:val="28"/>
          <w:szCs w:val="28"/>
        </w:rPr>
        <w:t xml:space="preserve">в рамках  </w:t>
      </w:r>
      <w:proofErr w:type="gramStart"/>
      <w:r w:rsidRPr="00E22093">
        <w:rPr>
          <w:sz w:val="28"/>
          <w:szCs w:val="28"/>
        </w:rPr>
        <w:t>программы подготовки специалистов среднего звена   специальн</w:t>
      </w:r>
      <w:r w:rsidRPr="00E22093">
        <w:rPr>
          <w:sz w:val="28"/>
          <w:szCs w:val="28"/>
        </w:rPr>
        <w:t>о</w:t>
      </w:r>
      <w:r w:rsidRPr="00E22093">
        <w:rPr>
          <w:sz w:val="28"/>
          <w:szCs w:val="28"/>
        </w:rPr>
        <w:t>сти</w:t>
      </w:r>
      <w:proofErr w:type="gramEnd"/>
      <w:r w:rsidRPr="00E22093">
        <w:rPr>
          <w:sz w:val="28"/>
          <w:szCs w:val="28"/>
        </w:rPr>
        <w:t xml:space="preserve"> 38.02.04 Коммерция (по отраслям) </w:t>
      </w:r>
      <w:r w:rsidRPr="00E22093">
        <w:rPr>
          <w:b/>
          <w:sz w:val="28"/>
          <w:szCs w:val="28"/>
        </w:rPr>
        <w:t xml:space="preserve"> </w:t>
      </w:r>
    </w:p>
    <w:p w:rsidR="00026513" w:rsidRDefault="00026513" w:rsidP="00026513">
      <w:pPr>
        <w:spacing w:line="276" w:lineRule="auto"/>
        <w:jc w:val="center"/>
        <w:rPr>
          <w:rFonts w:eastAsia="+mj-ea"/>
          <w:b/>
          <w:bCs/>
          <w:i/>
          <w:sz w:val="28"/>
          <w:szCs w:val="28"/>
        </w:rPr>
      </w:pPr>
    </w:p>
    <w:p w:rsidR="00026513" w:rsidRDefault="00026513" w:rsidP="00026513">
      <w:pPr>
        <w:spacing w:line="276" w:lineRule="auto"/>
        <w:jc w:val="center"/>
        <w:rPr>
          <w:rFonts w:eastAsia="+mj-ea"/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rPr>
          <w:sz w:val="28"/>
          <w:szCs w:val="28"/>
        </w:rPr>
      </w:pPr>
    </w:p>
    <w:p w:rsidR="00026513" w:rsidRDefault="00026513" w:rsidP="0002651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Волгоград</w:t>
      </w:r>
    </w:p>
    <w:p w:rsidR="00026513" w:rsidRDefault="00026513" w:rsidP="00026513">
      <w:pPr>
        <w:jc w:val="center"/>
        <w:rPr>
          <w:b/>
          <w:sz w:val="28"/>
          <w:szCs w:val="28"/>
        </w:rPr>
        <w:sectPr w:rsidR="0002651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20" w:footer="709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 xml:space="preserve"> 2015</w:t>
      </w:r>
    </w:p>
    <w:p w:rsidR="00026513" w:rsidRDefault="00026513" w:rsidP="00026513">
      <w:pPr>
        <w:jc w:val="center"/>
        <w:rPr>
          <w:b/>
          <w:bCs/>
        </w:rPr>
      </w:pPr>
      <w:r>
        <w:rPr>
          <w:b/>
          <w:sz w:val="28"/>
          <w:szCs w:val="28"/>
        </w:rPr>
        <w:lastRenderedPageBreak/>
        <w:tab/>
      </w:r>
    </w:p>
    <w:p w:rsidR="00026513" w:rsidRPr="00026513" w:rsidRDefault="00026513" w:rsidP="00026513">
      <w:pPr>
        <w:tabs>
          <w:tab w:val="left" w:pos="285"/>
          <w:tab w:val="right" w:pos="9354"/>
        </w:tabs>
        <w:spacing w:line="360" w:lineRule="auto"/>
        <w:rPr>
          <w:u w:val="single"/>
        </w:rPr>
      </w:pPr>
      <w:r>
        <w:rPr>
          <w:b/>
          <w:bCs/>
        </w:rPr>
        <w:t xml:space="preserve">Составитель  </w:t>
      </w:r>
      <w:proofErr w:type="gramStart"/>
      <w:r>
        <w:rPr>
          <w:b/>
          <w:bCs/>
        </w:rPr>
        <w:t>:</w:t>
      </w:r>
      <w:proofErr w:type="spellStart"/>
      <w:r>
        <w:rPr>
          <w:b/>
          <w:bCs/>
        </w:rPr>
        <w:t>Ж</w:t>
      </w:r>
      <w:proofErr w:type="gramEnd"/>
      <w:r>
        <w:rPr>
          <w:b/>
          <w:bCs/>
        </w:rPr>
        <w:t>абинаС.Б</w:t>
      </w:r>
      <w:proofErr w:type="spellEnd"/>
      <w:r>
        <w:rPr>
          <w:b/>
          <w:bCs/>
        </w:rPr>
        <w:t>.</w:t>
      </w:r>
      <w:r w:rsidRPr="00771143">
        <w:rPr>
          <w:b/>
          <w:bCs/>
        </w:rPr>
        <w:t xml:space="preserve"> </w:t>
      </w:r>
    </w:p>
    <w:p w:rsidR="00026513" w:rsidRPr="00771143" w:rsidRDefault="00026513" w:rsidP="00026513">
      <w:pPr>
        <w:tabs>
          <w:tab w:val="left" w:pos="6225"/>
        </w:tabs>
      </w:pPr>
    </w:p>
    <w:p w:rsidR="00026513" w:rsidRPr="00771143" w:rsidRDefault="00026513" w:rsidP="00026513">
      <w:pPr>
        <w:tabs>
          <w:tab w:val="left" w:pos="6225"/>
        </w:tabs>
      </w:pPr>
    </w:p>
    <w:p w:rsidR="00026513" w:rsidRPr="00771143" w:rsidRDefault="00026513" w:rsidP="00026513">
      <w:pPr>
        <w:tabs>
          <w:tab w:val="left" w:pos="6225"/>
        </w:tabs>
      </w:pPr>
    </w:p>
    <w:p w:rsidR="00026513" w:rsidRDefault="00026513" w:rsidP="00026513">
      <w:pPr>
        <w:keepNext/>
        <w:keepLines/>
        <w:suppressLineNumbers/>
        <w:suppressAutoHyphens/>
      </w:pPr>
      <w:r>
        <w:t>Рецензент</w:t>
      </w:r>
      <w:proofErr w:type="gramStart"/>
      <w:r>
        <w:t xml:space="preserve"> :</w:t>
      </w:r>
      <w:proofErr w:type="gramEnd"/>
    </w:p>
    <w:p w:rsidR="00026513" w:rsidRPr="00771143" w:rsidRDefault="00026513" w:rsidP="00026513">
      <w:pPr>
        <w:keepNext/>
        <w:keepLines/>
        <w:suppressLineNumbers/>
        <w:suppressAutoHyphens/>
      </w:pPr>
      <w:r>
        <w:t>____________________________________________________________________________</w:t>
      </w:r>
      <w:r w:rsidRPr="00771143">
        <w:t xml:space="preserve">                           </w:t>
      </w:r>
    </w:p>
    <w:p w:rsidR="00026513" w:rsidRPr="00771143" w:rsidRDefault="00026513" w:rsidP="00026513">
      <w:pPr>
        <w:keepNext/>
        <w:keepLines/>
        <w:suppressLineNumbers/>
        <w:suppressAutoHyphens/>
      </w:pPr>
    </w:p>
    <w:p w:rsidR="00026513" w:rsidRPr="00771143" w:rsidRDefault="00026513" w:rsidP="00026513">
      <w:pPr>
        <w:keepNext/>
        <w:keepLines/>
        <w:suppressLineNumbers/>
        <w:tabs>
          <w:tab w:val="left" w:pos="6225"/>
        </w:tabs>
        <w:suppressAutoHyphens/>
      </w:pPr>
      <w:r w:rsidRPr="00771143">
        <w:t xml:space="preserve">    </w:t>
      </w:r>
    </w:p>
    <w:p w:rsidR="00026513" w:rsidRDefault="00026513" w:rsidP="00026513">
      <w:pPr>
        <w:keepNext/>
        <w:keepLines/>
        <w:suppressLineNumbers/>
        <w:suppressAutoHyphens/>
      </w:pPr>
    </w:p>
    <w:p w:rsidR="00026513" w:rsidRDefault="00026513" w:rsidP="00026513">
      <w:pPr>
        <w:ind w:firstLine="180"/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Default="00026513" w:rsidP="00026513">
      <w:pPr>
        <w:spacing w:line="360" w:lineRule="auto"/>
        <w:jc w:val="center"/>
        <w:rPr>
          <w:b/>
          <w:sz w:val="28"/>
          <w:szCs w:val="28"/>
        </w:rPr>
      </w:pPr>
    </w:p>
    <w:p w:rsidR="00026513" w:rsidRPr="00026513" w:rsidRDefault="00026513" w:rsidP="00026513">
      <w:pPr>
        <w:pStyle w:val="2"/>
        <w:spacing w:before="0" w:after="0"/>
        <w:ind w:left="0" w:firstLine="567"/>
      </w:pPr>
    </w:p>
    <w:p w:rsidR="00026513" w:rsidRPr="00026513" w:rsidRDefault="00026513" w:rsidP="00026513">
      <w:pPr>
        <w:pStyle w:val="2"/>
        <w:spacing w:before="0" w:after="0"/>
        <w:ind w:left="0" w:firstLine="567"/>
      </w:pPr>
    </w:p>
    <w:p w:rsidR="00026513" w:rsidRPr="00026513" w:rsidRDefault="00026513" w:rsidP="00026513">
      <w:pPr>
        <w:pStyle w:val="2"/>
        <w:spacing w:before="0" w:after="0"/>
        <w:ind w:left="0" w:firstLine="567"/>
      </w:pPr>
    </w:p>
    <w:p w:rsidR="00026513" w:rsidRPr="00026513" w:rsidRDefault="00026513" w:rsidP="00026513">
      <w:pPr>
        <w:pStyle w:val="2"/>
        <w:spacing w:before="0" w:after="0"/>
        <w:ind w:left="0" w:firstLine="567"/>
      </w:pPr>
    </w:p>
    <w:p w:rsidR="00026513" w:rsidRPr="00026513" w:rsidRDefault="00026513" w:rsidP="00026513">
      <w:pPr>
        <w:pStyle w:val="2"/>
        <w:spacing w:before="0" w:after="0"/>
        <w:ind w:left="0" w:firstLine="567"/>
      </w:pPr>
    </w:p>
    <w:p w:rsidR="00E86532" w:rsidRPr="00E86532" w:rsidRDefault="00E86532" w:rsidP="00026513">
      <w:pPr>
        <w:pStyle w:val="2"/>
        <w:spacing w:before="0" w:after="0"/>
        <w:ind w:left="0" w:firstLine="567"/>
      </w:pPr>
    </w:p>
    <w:p w:rsidR="00E86532" w:rsidRPr="00E86532" w:rsidRDefault="00E86532" w:rsidP="00026513">
      <w:pPr>
        <w:pStyle w:val="2"/>
        <w:spacing w:before="0" w:after="0"/>
        <w:ind w:left="0" w:firstLine="567"/>
      </w:pPr>
    </w:p>
    <w:p w:rsidR="00E86532" w:rsidRPr="00E86532" w:rsidRDefault="00E86532" w:rsidP="00026513">
      <w:pPr>
        <w:pStyle w:val="2"/>
        <w:spacing w:before="0" w:after="0"/>
        <w:ind w:left="0" w:firstLine="567"/>
      </w:pPr>
    </w:p>
    <w:p w:rsidR="00E86532" w:rsidRPr="00E86532" w:rsidRDefault="00E86532" w:rsidP="00026513">
      <w:pPr>
        <w:pStyle w:val="2"/>
        <w:spacing w:before="0" w:after="0"/>
        <w:ind w:left="0" w:firstLine="567"/>
      </w:pPr>
    </w:p>
    <w:p w:rsidR="00026513" w:rsidRDefault="00026513" w:rsidP="00026513">
      <w:pPr>
        <w:pStyle w:val="2"/>
        <w:spacing w:before="0" w:after="0"/>
        <w:ind w:left="0" w:firstLine="567"/>
      </w:pPr>
    </w:p>
    <w:p w:rsidR="00026513" w:rsidRDefault="00026513" w:rsidP="00026513">
      <w:pPr>
        <w:ind w:firstLine="567"/>
        <w:jc w:val="both"/>
        <w:rPr>
          <w:sz w:val="28"/>
          <w:szCs w:val="28"/>
        </w:rPr>
      </w:pPr>
    </w:p>
    <w:p w:rsidR="00026513" w:rsidRDefault="00026513" w:rsidP="0002651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Область применения комплекта оценочных средств</w:t>
      </w:r>
    </w:p>
    <w:p w:rsidR="00026513" w:rsidRPr="00A461B0" w:rsidRDefault="00026513" w:rsidP="00026513">
      <w:pPr>
        <w:tabs>
          <w:tab w:val="center" w:pos="4677"/>
          <w:tab w:val="left" w:pos="7800"/>
        </w:tabs>
        <w:outlineLvl w:val="0"/>
        <w:rPr>
          <w:b/>
          <w:i/>
        </w:rPr>
      </w:pPr>
      <w:r>
        <w:rPr>
          <w:sz w:val="28"/>
          <w:szCs w:val="28"/>
        </w:rPr>
        <w:t>Комплект оценочных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едназначен для оценки результатов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воения  дисциплины  </w:t>
      </w:r>
      <w:r w:rsidRPr="00994F31">
        <w:rPr>
          <w:b/>
          <w:i/>
        </w:rPr>
        <w:t xml:space="preserve"> </w:t>
      </w:r>
      <w:r>
        <w:rPr>
          <w:b/>
          <w:i/>
        </w:rPr>
        <w:t xml:space="preserve">ОП.03 </w:t>
      </w:r>
      <w:r w:rsidRPr="00AF62C3">
        <w:rPr>
          <w:b/>
          <w:i/>
        </w:rPr>
        <w:t>Менеджмент</w:t>
      </w:r>
      <w:r w:rsidRPr="00994F31">
        <w:rPr>
          <w:b/>
          <w:i/>
        </w:rPr>
        <w:t xml:space="preserve"> (</w:t>
      </w:r>
      <w:r>
        <w:rPr>
          <w:b/>
          <w:i/>
        </w:rPr>
        <w:t>по отраслям)</w:t>
      </w:r>
    </w:p>
    <w:p w:rsidR="00026513" w:rsidRDefault="00026513" w:rsidP="00026513">
      <w:pPr>
        <w:ind w:firstLine="567"/>
        <w:rPr>
          <w:i/>
          <w:iCs/>
          <w:sz w:val="18"/>
          <w:szCs w:val="18"/>
        </w:rPr>
      </w:pPr>
    </w:p>
    <w:p w:rsidR="00026513" w:rsidRDefault="00026513" w:rsidP="0002651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i/>
          <w:iCs/>
          <w:sz w:val="18"/>
          <w:szCs w:val="18"/>
        </w:rPr>
        <w:t xml:space="preserve">(наименование учебной дисциплины, профессионального модуля - указывается в соответствии с ФГОС СПО </w:t>
      </w:r>
      <w:proofErr w:type="gramEnd"/>
    </w:p>
    <w:p w:rsidR="00026513" w:rsidRDefault="00026513" w:rsidP="00026513">
      <w:pPr>
        <w:jc w:val="right"/>
        <w:rPr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3231"/>
        <w:gridCol w:w="3194"/>
        <w:gridCol w:w="3155"/>
      </w:tblGrid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026513" w:rsidRDefault="00026513" w:rsidP="00A20AA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  <w:p w:rsidR="00026513" w:rsidRDefault="00026513" w:rsidP="00A20AA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  <w:p w:rsidR="00026513" w:rsidRDefault="00026513" w:rsidP="00A20AAA">
            <w:pPr>
              <w:pStyle w:val="af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r>
              <w:rPr>
                <w:b/>
              </w:rPr>
              <w:t>У 1.</w:t>
            </w:r>
            <w:r>
              <w:t xml:space="preserve"> П</w:t>
            </w:r>
            <w:r w:rsidRPr="000D63B6">
              <w:rPr>
                <w:sz w:val="23"/>
                <w:szCs w:val="23"/>
              </w:rPr>
              <w:t>рименять в професси</w:t>
            </w:r>
            <w:r w:rsidRPr="000D63B6">
              <w:rPr>
                <w:sz w:val="23"/>
                <w:szCs w:val="23"/>
              </w:rPr>
              <w:t>о</w:t>
            </w:r>
            <w:r w:rsidRPr="000D63B6">
              <w:rPr>
                <w:sz w:val="23"/>
                <w:szCs w:val="23"/>
              </w:rPr>
              <w:t>нальной деятельности мет</w:t>
            </w:r>
            <w:r w:rsidRPr="000D63B6">
              <w:rPr>
                <w:sz w:val="23"/>
                <w:szCs w:val="23"/>
              </w:rPr>
              <w:t>о</w:t>
            </w:r>
            <w:r w:rsidRPr="000D63B6">
              <w:rPr>
                <w:sz w:val="23"/>
                <w:szCs w:val="23"/>
              </w:rPr>
              <w:t>ды, средства и приемы м</w:t>
            </w:r>
            <w:r w:rsidRPr="000D63B6">
              <w:rPr>
                <w:sz w:val="23"/>
                <w:szCs w:val="23"/>
              </w:rPr>
              <w:t>е</w:t>
            </w:r>
            <w:r w:rsidRPr="000D63B6">
              <w:rPr>
                <w:sz w:val="23"/>
                <w:szCs w:val="23"/>
              </w:rPr>
              <w:t>неджмента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методов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рования,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правильности выбора орг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низационной структуры предприятием,  мотивир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 труда, применение приемов делового общения, принятие управленческих решений с учетом профе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Практикум, устный и письменный опрос, тест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рование.</w:t>
            </w:r>
          </w:p>
          <w:p w:rsidR="00026513" w:rsidRDefault="00026513" w:rsidP="00A20AAA"/>
          <w:p w:rsidR="00026513" w:rsidRDefault="00026513" w:rsidP="00A20AAA"/>
          <w:p w:rsidR="00026513" w:rsidRDefault="00026513" w:rsidP="00A20AAA"/>
          <w:p w:rsidR="00026513" w:rsidRDefault="00026513" w:rsidP="00A20AAA"/>
          <w:p w:rsidR="00026513" w:rsidRDefault="00026513" w:rsidP="00A20AAA">
            <w:pPr>
              <w:rPr>
                <w:i/>
                <w:shd w:val="clear" w:color="auto" w:fill="FFFF00"/>
              </w:rPr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rPr>
                <w:shd w:val="clear" w:color="auto" w:fill="FFFF00"/>
              </w:rPr>
            </w:pPr>
            <w:r>
              <w:rPr>
                <w:b/>
              </w:rPr>
              <w:t>У 2.</w:t>
            </w:r>
            <w:r>
              <w:t xml:space="preserve"> Д</w:t>
            </w:r>
            <w:r w:rsidRPr="000D63B6">
              <w:rPr>
                <w:sz w:val="23"/>
                <w:szCs w:val="23"/>
              </w:rPr>
              <w:t>елового и управленч</w:t>
            </w:r>
            <w:r w:rsidRPr="000D63B6">
              <w:rPr>
                <w:sz w:val="23"/>
                <w:szCs w:val="23"/>
              </w:rPr>
              <w:t>е</w:t>
            </w:r>
            <w:r w:rsidRPr="000D63B6">
              <w:rPr>
                <w:sz w:val="23"/>
                <w:szCs w:val="23"/>
              </w:rPr>
              <w:t>ского общения</w:t>
            </w: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rPr>
                <w:shd w:val="clear" w:color="auto" w:fill="FFFF00"/>
              </w:rPr>
            </w:pPr>
            <w:r>
              <w:rPr>
                <w:b/>
              </w:rPr>
              <w:t>У 3.</w:t>
            </w:r>
            <w:r>
              <w:t xml:space="preserve"> П</w:t>
            </w:r>
            <w:r w:rsidRPr="000D63B6">
              <w:rPr>
                <w:sz w:val="23"/>
                <w:szCs w:val="23"/>
              </w:rPr>
              <w:t>ланировать и организ</w:t>
            </w:r>
            <w:r w:rsidRPr="000D63B6">
              <w:rPr>
                <w:sz w:val="23"/>
                <w:szCs w:val="23"/>
              </w:rPr>
              <w:t>о</w:t>
            </w:r>
            <w:r w:rsidRPr="000D63B6">
              <w:rPr>
                <w:sz w:val="23"/>
                <w:szCs w:val="23"/>
              </w:rPr>
              <w:t>вывать работу подраздел</w:t>
            </w:r>
            <w:r w:rsidRPr="000D63B6">
              <w:rPr>
                <w:sz w:val="23"/>
                <w:szCs w:val="23"/>
              </w:rPr>
              <w:t>е</w:t>
            </w:r>
            <w:r w:rsidRPr="000D63B6">
              <w:rPr>
                <w:sz w:val="23"/>
                <w:szCs w:val="23"/>
              </w:rPr>
              <w:t>ния</w:t>
            </w: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rPr>
                <w:rFonts w:eastAsia="Calibri"/>
              </w:rPr>
            </w:pPr>
            <w:r>
              <w:rPr>
                <w:b/>
              </w:rPr>
              <w:t>У 4.</w:t>
            </w:r>
            <w:r>
              <w:t xml:space="preserve"> Ф</w:t>
            </w:r>
            <w:r w:rsidRPr="000D63B6">
              <w:rPr>
                <w:sz w:val="23"/>
                <w:szCs w:val="23"/>
              </w:rPr>
              <w:t>ормировать организ</w:t>
            </w:r>
            <w:r w:rsidRPr="000D63B6">
              <w:rPr>
                <w:sz w:val="23"/>
                <w:szCs w:val="23"/>
              </w:rPr>
              <w:t>а</w:t>
            </w:r>
            <w:r w:rsidRPr="000D63B6">
              <w:rPr>
                <w:sz w:val="23"/>
                <w:szCs w:val="23"/>
              </w:rPr>
              <w:t>ционные структуры управл</w:t>
            </w:r>
            <w:r w:rsidRPr="000D63B6">
              <w:rPr>
                <w:sz w:val="23"/>
                <w:szCs w:val="23"/>
              </w:rPr>
              <w:t>е</w:t>
            </w:r>
            <w:r w:rsidRPr="000D63B6">
              <w:rPr>
                <w:sz w:val="23"/>
                <w:szCs w:val="23"/>
              </w:rPr>
              <w:t>ния</w:t>
            </w: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  <w:rPr>
                <w:rFonts w:eastAsia="Calibri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rPr>
          <w:trHeight w:val="86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r>
              <w:rPr>
                <w:b/>
              </w:rPr>
              <w:t>У 5.</w:t>
            </w:r>
            <w:r>
              <w:t xml:space="preserve"> У</w:t>
            </w:r>
            <w:r w:rsidRPr="000D63B6">
              <w:rPr>
                <w:sz w:val="23"/>
                <w:szCs w:val="23"/>
              </w:rPr>
              <w:t>читывать особенности менеджмента в професси</w:t>
            </w:r>
            <w:r w:rsidRPr="000D63B6">
              <w:rPr>
                <w:sz w:val="23"/>
                <w:szCs w:val="23"/>
              </w:rPr>
              <w:t>о</w:t>
            </w:r>
            <w:r w:rsidRPr="000D63B6">
              <w:rPr>
                <w:sz w:val="23"/>
                <w:szCs w:val="23"/>
              </w:rPr>
              <w:t>нальной деятельности</w:t>
            </w: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r>
              <w:rPr>
                <w:i/>
              </w:rPr>
              <w:t>Устный и письменный опрос, тестирование, сам</w:t>
            </w:r>
            <w:r>
              <w:rPr>
                <w:i/>
              </w:rPr>
              <w:t>о</w:t>
            </w:r>
            <w:r>
              <w:rPr>
                <w:i/>
              </w:rPr>
              <w:t>стоятельная внеаудито</w:t>
            </w:r>
            <w:r>
              <w:rPr>
                <w:i/>
              </w:rPr>
              <w:t>р</w:t>
            </w:r>
            <w:r>
              <w:rPr>
                <w:i/>
              </w:rPr>
              <w:t>ная работа студентов</w:t>
            </w:r>
          </w:p>
        </w:tc>
      </w:tr>
      <w:tr w:rsidR="00026513" w:rsidTr="00A20AAA"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rPr>
                <w:i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1.</w:t>
            </w:r>
            <w:r>
              <w:t xml:space="preserve"> С</w:t>
            </w:r>
            <w:r w:rsidRPr="000D63B6">
              <w:rPr>
                <w:sz w:val="23"/>
                <w:szCs w:val="23"/>
              </w:rPr>
              <w:t>ущность и характерные черты современного менед</w:t>
            </w:r>
            <w:r w:rsidRPr="000D63B6">
              <w:rPr>
                <w:sz w:val="23"/>
                <w:szCs w:val="23"/>
              </w:rPr>
              <w:t>ж</w:t>
            </w:r>
            <w:r w:rsidRPr="000D63B6">
              <w:rPr>
                <w:sz w:val="23"/>
                <w:szCs w:val="23"/>
              </w:rPr>
              <w:t>мента</w:t>
            </w:r>
          </w:p>
        </w:tc>
        <w:tc>
          <w:tcPr>
            <w:tcW w:w="31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513" w:rsidRDefault="00026513" w:rsidP="00A20AAA">
            <w:pPr>
              <w:pStyle w:val="af1"/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па.</w:t>
            </w:r>
          </w:p>
          <w:p w:rsidR="00026513" w:rsidRDefault="00026513" w:rsidP="00A20AAA">
            <w:pPr>
              <w:pStyle w:val="af1"/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rPr>
                <w:i/>
              </w:rPr>
            </w:pPr>
            <w:r>
              <w:rPr>
                <w:i/>
              </w:rPr>
              <w:t>Умение сознательно организовывать свою познав</w:t>
            </w:r>
            <w:r>
              <w:rPr>
                <w:i/>
              </w:rPr>
              <w:t>а</w:t>
            </w:r>
            <w:r>
              <w:rPr>
                <w:i/>
              </w:rPr>
              <w:t>тельную деятельность.</w:t>
            </w:r>
          </w:p>
          <w:p w:rsidR="00026513" w:rsidRDefault="00026513" w:rsidP="00A20AAA">
            <w:pPr>
              <w:rPr>
                <w:i/>
              </w:rPr>
            </w:pPr>
          </w:p>
          <w:p w:rsidR="00026513" w:rsidRDefault="00026513" w:rsidP="00A20AAA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правильно извлекать и применять нужную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формацию.</w:t>
            </w: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2.</w:t>
            </w:r>
            <w:r>
              <w:t xml:space="preserve"> В</w:t>
            </w:r>
            <w:r w:rsidRPr="000D63B6">
              <w:rPr>
                <w:sz w:val="23"/>
                <w:szCs w:val="23"/>
              </w:rPr>
              <w:t>нешнюю и внутре</w:t>
            </w:r>
            <w:r w:rsidRPr="000D63B6">
              <w:rPr>
                <w:sz w:val="23"/>
                <w:szCs w:val="23"/>
              </w:rPr>
              <w:t>н</w:t>
            </w:r>
            <w:r w:rsidRPr="000D63B6">
              <w:rPr>
                <w:sz w:val="23"/>
                <w:szCs w:val="23"/>
              </w:rPr>
              <w:t>нюю среду организации</w:t>
            </w: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ind w:left="30"/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rPr>
          <w:trHeight w:val="41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3.</w:t>
            </w:r>
            <w:r>
              <w:t xml:space="preserve"> Ц</w:t>
            </w:r>
            <w:r w:rsidRPr="000D63B6">
              <w:rPr>
                <w:sz w:val="23"/>
                <w:szCs w:val="23"/>
              </w:rPr>
              <w:t>икл менеджмента</w:t>
            </w: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4.</w:t>
            </w:r>
            <w:r>
              <w:t xml:space="preserve"> П</w:t>
            </w:r>
            <w:r w:rsidRPr="000D63B6">
              <w:rPr>
                <w:sz w:val="23"/>
                <w:szCs w:val="23"/>
              </w:rPr>
              <w:t>роцесс и методику пр</w:t>
            </w:r>
            <w:r w:rsidRPr="000D63B6">
              <w:rPr>
                <w:sz w:val="23"/>
                <w:szCs w:val="23"/>
              </w:rPr>
              <w:t>и</w:t>
            </w:r>
            <w:r w:rsidRPr="000D63B6">
              <w:rPr>
                <w:sz w:val="23"/>
                <w:szCs w:val="23"/>
              </w:rPr>
              <w:t>нятия и реализации управле</w:t>
            </w:r>
            <w:r w:rsidRPr="000D63B6">
              <w:rPr>
                <w:sz w:val="23"/>
                <w:szCs w:val="23"/>
              </w:rPr>
              <w:t>н</w:t>
            </w:r>
            <w:r w:rsidRPr="000D63B6">
              <w:rPr>
                <w:sz w:val="23"/>
                <w:szCs w:val="23"/>
              </w:rPr>
              <w:t>ческих решений</w:t>
            </w: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5.</w:t>
            </w:r>
            <w:r>
              <w:t xml:space="preserve"> Ф</w:t>
            </w:r>
            <w:r w:rsidRPr="000D63B6">
              <w:rPr>
                <w:sz w:val="23"/>
                <w:szCs w:val="23"/>
              </w:rPr>
              <w:t>ункции менеджмента: организацию, планирование, мотивацию и контроль де</w:t>
            </w:r>
            <w:r w:rsidRPr="000D63B6">
              <w:rPr>
                <w:sz w:val="23"/>
                <w:szCs w:val="23"/>
              </w:rPr>
              <w:t>я</w:t>
            </w:r>
            <w:r w:rsidRPr="000D63B6">
              <w:rPr>
                <w:sz w:val="23"/>
                <w:szCs w:val="23"/>
              </w:rPr>
              <w:t>тельности экономического субъекта</w:t>
            </w: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6. </w:t>
            </w:r>
            <w:r w:rsidRPr="00782F90">
              <w:t>С</w:t>
            </w:r>
            <w:r w:rsidRPr="000D63B6">
              <w:rPr>
                <w:sz w:val="23"/>
                <w:szCs w:val="23"/>
              </w:rPr>
              <w:t>истему методов упра</w:t>
            </w:r>
            <w:r w:rsidRPr="000D63B6">
              <w:rPr>
                <w:sz w:val="23"/>
                <w:szCs w:val="23"/>
              </w:rPr>
              <w:t>в</w:t>
            </w:r>
            <w:r w:rsidRPr="000D63B6">
              <w:rPr>
                <w:sz w:val="23"/>
                <w:szCs w:val="23"/>
              </w:rPr>
              <w:t>ления</w:t>
            </w: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7. С</w:t>
            </w:r>
            <w:r w:rsidRPr="000D63B6">
              <w:rPr>
                <w:sz w:val="23"/>
                <w:szCs w:val="23"/>
              </w:rPr>
              <w:t>тили управления, ко</w:t>
            </w:r>
            <w:r w:rsidRPr="000D63B6">
              <w:rPr>
                <w:sz w:val="23"/>
                <w:szCs w:val="23"/>
              </w:rPr>
              <w:t>м</w:t>
            </w:r>
            <w:r w:rsidRPr="000D63B6">
              <w:rPr>
                <w:sz w:val="23"/>
                <w:szCs w:val="23"/>
              </w:rPr>
              <w:t>муникации, деловое и упра</w:t>
            </w:r>
            <w:r w:rsidRPr="000D63B6">
              <w:rPr>
                <w:sz w:val="23"/>
                <w:szCs w:val="23"/>
              </w:rPr>
              <w:t>в</w:t>
            </w:r>
            <w:r w:rsidRPr="000D63B6">
              <w:rPr>
                <w:sz w:val="23"/>
                <w:szCs w:val="23"/>
              </w:rPr>
              <w:t>ленческое общение</w:t>
            </w: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  <w:tr w:rsidR="00026513" w:rsidTr="00A20AAA">
        <w:trPr>
          <w:trHeight w:val="116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8. О</w:t>
            </w:r>
            <w:r w:rsidRPr="000D63B6">
              <w:rPr>
                <w:sz w:val="23"/>
                <w:szCs w:val="23"/>
              </w:rPr>
              <w:t>собенности менеджме</w:t>
            </w:r>
            <w:r w:rsidRPr="000D63B6">
              <w:rPr>
                <w:sz w:val="23"/>
                <w:szCs w:val="23"/>
              </w:rPr>
              <w:t>н</w:t>
            </w:r>
            <w:r w:rsidRPr="000D63B6">
              <w:rPr>
                <w:sz w:val="23"/>
                <w:szCs w:val="23"/>
              </w:rPr>
              <w:t>та в области профессионал</w:t>
            </w:r>
            <w:r w:rsidRPr="000D63B6">
              <w:rPr>
                <w:sz w:val="23"/>
                <w:szCs w:val="23"/>
              </w:rPr>
              <w:t>ь</w:t>
            </w:r>
            <w:r w:rsidRPr="000D63B6">
              <w:rPr>
                <w:sz w:val="23"/>
                <w:szCs w:val="23"/>
              </w:rPr>
              <w:t>ной деятельности</w:t>
            </w: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napToGrid w:val="0"/>
            </w:pPr>
          </w:p>
        </w:tc>
      </w:tr>
    </w:tbl>
    <w:p w:rsidR="00026513" w:rsidRDefault="00026513" w:rsidP="00026513"/>
    <w:p w:rsidR="00026513" w:rsidRDefault="00026513" w:rsidP="00026513">
      <w:pPr>
        <w:pStyle w:val="1"/>
        <w:spacing w:before="0" w:after="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Комплект оценочных средств</w:t>
      </w:r>
    </w:p>
    <w:p w:rsidR="00026513" w:rsidRDefault="00026513" w:rsidP="00026513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2.1</w:t>
      </w:r>
      <w:r w:rsidR="00620E16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 xml:space="preserve"> Темы </w:t>
      </w:r>
      <w:r w:rsidR="00620E16">
        <w:rPr>
          <w:rFonts w:ascii="Times New Roman" w:hAnsi="Times New Roman" w:cs="Times New Roman"/>
          <w:i w:val="0"/>
          <w:iCs w:val="0"/>
        </w:rPr>
        <w:t xml:space="preserve">для выполнения </w:t>
      </w:r>
      <w:r>
        <w:rPr>
          <w:rFonts w:ascii="Times New Roman" w:hAnsi="Times New Roman" w:cs="Times New Roman"/>
          <w:i w:val="0"/>
          <w:iCs w:val="0"/>
        </w:rPr>
        <w:t xml:space="preserve"> рефератов, докладов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Эволюц</w:t>
      </w:r>
      <w:r>
        <w:rPr>
          <w:sz w:val="28"/>
          <w:szCs w:val="28"/>
        </w:rPr>
        <w:t>ия управления, школы управления.</w:t>
      </w:r>
      <w:r w:rsidRPr="005E1A3E">
        <w:rPr>
          <w:sz w:val="28"/>
          <w:szCs w:val="28"/>
        </w:rPr>
        <w:t xml:space="preserve"> 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Практические предпосылки возникновения менеджмента.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color w:val="333333"/>
          <w:sz w:val="28"/>
          <w:szCs w:val="28"/>
          <w:shd w:val="clear" w:color="auto" w:fill="FFFFFF"/>
        </w:rPr>
        <w:t>SWOT –анализ» - как метод для анализа среды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 xml:space="preserve">Теория ожидания и справедливости», «теория </w:t>
      </w:r>
      <w:proofErr w:type="spellStart"/>
      <w:r w:rsidRPr="005E1A3E">
        <w:rPr>
          <w:sz w:val="28"/>
          <w:szCs w:val="28"/>
        </w:rPr>
        <w:t>Портера-Лоулера</w:t>
      </w:r>
      <w:proofErr w:type="spellEnd"/>
      <w:r>
        <w:rPr>
          <w:sz w:val="28"/>
          <w:szCs w:val="28"/>
        </w:rPr>
        <w:t>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Психологическая устойчивость руководителя как основа нормальной обстановки в орг</w:t>
      </w:r>
      <w:r w:rsidRPr="005E1A3E">
        <w:rPr>
          <w:sz w:val="28"/>
          <w:szCs w:val="28"/>
        </w:rPr>
        <w:t>а</w:t>
      </w:r>
      <w:r w:rsidR="00620E16">
        <w:rPr>
          <w:sz w:val="28"/>
          <w:szCs w:val="28"/>
        </w:rPr>
        <w:t>низации</w:t>
      </w:r>
      <w:r w:rsidRPr="005E1A3E">
        <w:rPr>
          <w:sz w:val="28"/>
          <w:szCs w:val="28"/>
        </w:rPr>
        <w:t>.</w:t>
      </w:r>
    </w:p>
    <w:p w:rsidR="00026513" w:rsidRPr="005E1A3E" w:rsidRDefault="00620E16" w:rsidP="0002651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Техника телефонных переговоров. </w:t>
      </w:r>
      <w:r w:rsidR="00026513" w:rsidRPr="005E1A3E">
        <w:rPr>
          <w:sz w:val="28"/>
          <w:szCs w:val="28"/>
        </w:rPr>
        <w:t>Основные типы собеседников</w:t>
      </w:r>
      <w:r>
        <w:rPr>
          <w:sz w:val="28"/>
          <w:szCs w:val="28"/>
        </w:rPr>
        <w:t>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Портрет современного руководителя.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Тактическое и стратегическое планирование.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Индивидуальная и групповая мотивация.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 xml:space="preserve">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помощью </w:t>
      </w:r>
      <w:proofErr w:type="spellStart"/>
      <w:r w:rsidRPr="005E1A3E">
        <w:rPr>
          <w:sz w:val="28"/>
          <w:szCs w:val="28"/>
        </w:rPr>
        <w:t>харизмы</w:t>
      </w:r>
      <w:proofErr w:type="spellEnd"/>
      <w:r w:rsidRPr="005E1A3E">
        <w:rPr>
          <w:sz w:val="28"/>
          <w:szCs w:val="28"/>
        </w:rPr>
        <w:t>); экспертная власть.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Преграды в коммуникациях.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Профессиональные качества руководителя и их характеристика.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Стиль вышестоящего</w:t>
      </w:r>
      <w:r>
        <w:rPr>
          <w:sz w:val="28"/>
          <w:szCs w:val="28"/>
        </w:rPr>
        <w:t xml:space="preserve"> управленца</w:t>
      </w:r>
      <w:r w:rsidRPr="005E1A3E">
        <w:rPr>
          <w:sz w:val="28"/>
          <w:szCs w:val="28"/>
        </w:rPr>
        <w:t xml:space="preserve"> – стиль нижестоящего</w:t>
      </w:r>
      <w:r>
        <w:rPr>
          <w:sz w:val="28"/>
          <w:szCs w:val="28"/>
        </w:rPr>
        <w:t xml:space="preserve"> управленца.</w:t>
      </w:r>
    </w:p>
    <w:p w:rsidR="00026513" w:rsidRPr="005E1A3E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Социология и психология управления как отрасль современного знания</w:t>
      </w:r>
      <w:r>
        <w:rPr>
          <w:sz w:val="28"/>
          <w:szCs w:val="28"/>
        </w:rPr>
        <w:t>.</w:t>
      </w:r>
    </w:p>
    <w:p w:rsidR="00026513" w:rsidRDefault="00026513" w:rsidP="00026513">
      <w:pPr>
        <w:numPr>
          <w:ilvl w:val="0"/>
          <w:numId w:val="21"/>
        </w:numPr>
        <w:rPr>
          <w:sz w:val="28"/>
          <w:szCs w:val="28"/>
        </w:rPr>
      </w:pPr>
      <w:r w:rsidRPr="005E1A3E">
        <w:rPr>
          <w:sz w:val="28"/>
          <w:szCs w:val="28"/>
        </w:rPr>
        <w:t>Совершенствование искусства общения</w:t>
      </w:r>
      <w:r>
        <w:rPr>
          <w:sz w:val="28"/>
          <w:szCs w:val="28"/>
        </w:rPr>
        <w:t xml:space="preserve"> в коллективе.</w:t>
      </w:r>
    </w:p>
    <w:p w:rsidR="00026513" w:rsidRDefault="00026513" w:rsidP="0002651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Мотивации,</w:t>
      </w:r>
      <w:r w:rsidR="00620E16">
        <w:rPr>
          <w:sz w:val="28"/>
          <w:szCs w:val="28"/>
        </w:rPr>
        <w:t xml:space="preserve"> </w:t>
      </w:r>
      <w:r>
        <w:rPr>
          <w:sz w:val="28"/>
          <w:szCs w:val="28"/>
        </w:rPr>
        <w:t>пути воздействия на членов коллектива с помощью мотиваций.</w:t>
      </w:r>
    </w:p>
    <w:p w:rsidR="00026513" w:rsidRDefault="00026513" w:rsidP="0002651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Принятие управленческих решений.</w:t>
      </w:r>
    </w:p>
    <w:p w:rsidR="00026513" w:rsidRDefault="00620E16" w:rsidP="0002651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Сравнительный анализ моделей менеджмента (американского, японского, российского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20E16" w:rsidRDefault="00620E16" w:rsidP="0002651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Правила ведения деловых переговоров.</w:t>
      </w:r>
    </w:p>
    <w:p w:rsidR="00620E16" w:rsidRPr="005E1A3E" w:rsidRDefault="00620E16" w:rsidP="0002651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Построение эффективной организационной структуры предприятия.</w:t>
      </w:r>
    </w:p>
    <w:p w:rsidR="00026513" w:rsidRDefault="00026513" w:rsidP="00026513">
      <w:pPr>
        <w:suppressAutoHyphens/>
        <w:spacing w:after="120" w:line="276" w:lineRule="auto"/>
        <w:rPr>
          <w:rFonts w:eastAsia="Calibri"/>
          <w:b/>
          <w:sz w:val="28"/>
          <w:szCs w:val="28"/>
        </w:rPr>
      </w:pPr>
    </w:p>
    <w:p w:rsidR="00026513" w:rsidRDefault="00026513" w:rsidP="00026513">
      <w:pPr>
        <w:suppressAutoHyphens/>
        <w:spacing w:before="12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</w:p>
    <w:p w:rsidR="00026513" w:rsidRPr="00620E16" w:rsidRDefault="00E86532" w:rsidP="00026513">
      <w:pPr>
        <w:suppressAutoHyphens/>
        <w:spacing w:before="120" w:line="276" w:lineRule="auto"/>
        <w:rPr>
          <w:b/>
          <w:bCs/>
          <w:sz w:val="22"/>
          <w:szCs w:val="22"/>
        </w:rPr>
      </w:pPr>
      <w:r>
        <w:rPr>
          <w:rFonts w:eastAsia="Calibri"/>
          <w:b/>
          <w:sz w:val="28"/>
          <w:szCs w:val="28"/>
        </w:rPr>
        <w:t>2.2.</w:t>
      </w:r>
      <w:r w:rsidR="00026513">
        <w:rPr>
          <w:rFonts w:eastAsia="Calibri"/>
          <w:b/>
          <w:sz w:val="28"/>
          <w:szCs w:val="28"/>
        </w:rPr>
        <w:t>Тестовые вопросы</w:t>
      </w:r>
      <w:r w:rsidR="00620E16">
        <w:rPr>
          <w:rFonts w:eastAsia="Calibri"/>
          <w:b/>
          <w:sz w:val="28"/>
          <w:szCs w:val="28"/>
        </w:rPr>
        <w:t xml:space="preserve"> для самостоятельной проверки знаний по дисциплине</w:t>
      </w: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(Выберите правильные ответы) </w:t>
            </w: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Перечислите вторичные потребности человека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несколько из 5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признание и самоутверждение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физиологические потребности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самовыражение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безопасность и защищенность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принадлежность и причастность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(Выберите правильные ответы) </w:t>
            </w: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lastRenderedPageBreak/>
              <w:t>Перечислите первичные потребности человека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lastRenderedPageBreak/>
              <w:t>Выберите несколько из 5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безопасность и защищенность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физиологические потребности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принадлежность и причастность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самовыражение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признание и самоутверждение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(Выберите правильные ответы) </w:t>
            </w: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>К основным функциям менеджмента, входящим в общепринятую классификацию, отн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сятся…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несколько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мотивация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планирование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контроль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финансирование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(Выберите правильные ответы) </w:t>
            </w: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>К элементам имиджа руководителя, придерживающегося авторитарного стиля управл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ния, в менеджменте относят…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несколько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классический стиль кабинета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яркие краски в одежде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строгий деловой костюм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доброжелательную атмосферу общения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>Заключительным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этапом фазы подготовки управленческого решения является…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выбор оптимального варианта решения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уяснение проблемы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постановка задачи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разработка вариантов решения</w:t>
            </w:r>
          </w:p>
        </w:tc>
      </w:tr>
    </w:tbl>
    <w:p w:rsidR="00026513" w:rsidRDefault="00026513" w:rsidP="00026513">
      <w:pPr>
        <w:autoSpaceDE w:val="0"/>
      </w:pPr>
    </w:p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№6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 xml:space="preserve">Согласно теории менеджмента руководитель, придерживающийся авторитарного стиля управления, использует власть, основанную </w:t>
            </w:r>
            <w:proofErr w:type="gramStart"/>
            <w:r>
              <w:rPr>
                <w:b/>
                <w:bCs/>
                <w:sz w:val="22"/>
                <w:szCs w:val="22"/>
              </w:rPr>
              <w:t>на</w:t>
            </w:r>
            <w:proofErr w:type="gramEnd"/>
            <w:r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proofErr w:type="gramStart"/>
            <w:r>
              <w:rPr>
                <w:sz w:val="22"/>
                <w:szCs w:val="22"/>
              </w:rPr>
              <w:t>принуждении</w:t>
            </w:r>
            <w:proofErr w:type="gramEnd"/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proofErr w:type="gramStart"/>
            <w:r>
              <w:rPr>
                <w:sz w:val="22"/>
                <w:szCs w:val="22"/>
              </w:rPr>
              <w:t>вознаграждении</w:t>
            </w:r>
            <w:proofErr w:type="gramEnd"/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proofErr w:type="gramStart"/>
            <w:r>
              <w:rPr>
                <w:sz w:val="22"/>
                <w:szCs w:val="22"/>
              </w:rPr>
              <w:t>убеждении</w:t>
            </w:r>
            <w:proofErr w:type="gramEnd"/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proofErr w:type="gramStart"/>
            <w:r>
              <w:rPr>
                <w:sz w:val="22"/>
                <w:szCs w:val="22"/>
              </w:rPr>
              <w:t>компромиссе</w:t>
            </w:r>
            <w:proofErr w:type="gramEnd"/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№7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>Горизонтальные связи в структуре управления организацией являются одноуровневыми и носят характер…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согласования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кооперации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взаимного подчинения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доверия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№8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(Вставить слово)</w:t>
            </w: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 xml:space="preserve">В теории менеджмента </w:t>
            </w:r>
            <w:proofErr w:type="gramStart"/>
            <w:r>
              <w:rPr>
                <w:b/>
                <w:bCs/>
                <w:sz w:val="22"/>
                <w:szCs w:val="22"/>
              </w:rPr>
              <w:t>под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_________ понимается </w:t>
            </w:r>
            <w:proofErr w:type="gramStart"/>
            <w:r>
              <w:rPr>
                <w:b/>
                <w:bCs/>
                <w:sz w:val="22"/>
                <w:szCs w:val="22"/>
              </w:rPr>
              <w:t>передача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задач управления и полном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чий лицу, которое принимает на себя ответственность за их выполнение на основе использования полученных полномочий…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делегированием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централизацией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децентрализацией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«маятником концентрации»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№9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(Выберите правильные ответы) </w:t>
            </w: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>Назовите методы, входящие в группу организационно-регламентирующих методов управления…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несколько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инструкция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приказ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убеждение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премирование</w:t>
            </w:r>
          </w:p>
        </w:tc>
      </w:tr>
    </w:tbl>
    <w:p w:rsidR="00026513" w:rsidRDefault="00026513" w:rsidP="00026513">
      <w:pPr>
        <w:autoSpaceDE w:val="0"/>
      </w:pPr>
    </w:p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№10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Выберите неверное утверждение</w:t>
            </w:r>
          </w:p>
          <w:p w:rsidR="00026513" w:rsidRDefault="00026513" w:rsidP="00A20AAA">
            <w:pPr>
              <w:autoSpaceDE w:val="0"/>
              <w:spacing w:after="195"/>
              <w:rPr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Менеджмент – это…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деятельность, направленная на получение прибыли на основе эффективного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материальных и человеческих ресурсов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способ управления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вид профессиональной деятельности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наука управлять</w:t>
            </w:r>
          </w:p>
        </w:tc>
      </w:tr>
    </w:tbl>
    <w:p w:rsidR="00026513" w:rsidRDefault="00026513" w:rsidP="00026513">
      <w:pPr>
        <w:autoSpaceDE w:val="0"/>
      </w:pPr>
    </w:p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№11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Выберите неверное утверждение.</w:t>
            </w:r>
          </w:p>
          <w:p w:rsidR="00026513" w:rsidRDefault="00026513" w:rsidP="00A20AAA">
            <w:pPr>
              <w:autoSpaceDE w:val="0"/>
              <w:spacing w:after="195"/>
              <w:rPr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spacing w:after="195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Задачами управления являются: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spacing w:after="195"/>
              <w:rPr>
                <w:sz w:val="22"/>
                <w:szCs w:val="22"/>
              </w:rPr>
            </w:pP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6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совершенствование производственного процесса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снижение затрат на производство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внедрение новейших наукоемких технологий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организация производства конкурентоспособных товаров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снижение заработной платы работников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6)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повышение качества продукции</w:t>
            </w:r>
          </w:p>
        </w:tc>
      </w:tr>
    </w:tbl>
    <w:p w:rsidR="00026513" w:rsidRDefault="00026513" w:rsidP="00026513">
      <w:pPr>
        <w:autoSpaceDE w:val="0"/>
      </w:pPr>
    </w:p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№12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b/>
                <w:bCs/>
                <w:color w:val="000000"/>
                <w:sz w:val="22"/>
                <w:szCs w:val="22"/>
              </w:rPr>
              <w:t>Внешняя среда прямого воздействия на организацию – это: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     акционеры, конкуренты, поставщики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jc w:val="both"/>
            </w:pPr>
            <w:r>
              <w:rPr>
                <w:color w:val="000000"/>
                <w:sz w:val="22"/>
                <w:szCs w:val="22"/>
              </w:rPr>
              <w:t>все перечисленное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jc w:val="both"/>
            </w:pPr>
            <w:r>
              <w:rPr>
                <w:color w:val="000000"/>
                <w:sz w:val="22"/>
                <w:szCs w:val="22"/>
              </w:rPr>
              <w:t>правительственные органы, местные органы власти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     потребители, торговые предприятия, местные органы власти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№13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Целью планирования деятельности организации является</w:t>
            </w:r>
          </w:p>
          <w:p w:rsidR="00026513" w:rsidRDefault="00026513" w:rsidP="00A20AAA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определение целей, сил и средств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обоснование затрат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2160" w:hanging="1875"/>
            </w:pPr>
            <w:r>
              <w:rPr>
                <w:sz w:val="22"/>
                <w:szCs w:val="22"/>
              </w:rPr>
              <w:t>обоснование численности работников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обоснование сроков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№14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  <w:rPr>
                <w:b/>
                <w:b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>Решение о распределении полномочий между руководителями принимается в процессе: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lastRenderedPageBreak/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планирования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контроля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исследования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организации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№15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>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процессу?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передается ответственность нижестоящему руководителю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передаются полномочия нижестоящему руководителю, а всю ответственность продолжает нести старший руководитель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передаются полномочия и ответственность нижестоящему руководителю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назначается новый, равный по рангу руководитель и ему передается вся 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№16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 xml:space="preserve">Система контроля в организации обычно состоит </w:t>
            </w:r>
            <w:proofErr w:type="gramStart"/>
            <w:r>
              <w:rPr>
                <w:b/>
                <w:bCs/>
                <w:sz w:val="22"/>
                <w:szCs w:val="22"/>
              </w:rPr>
              <w:t>из</w:t>
            </w:r>
            <w:proofErr w:type="gram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предварительного, текущего и заключительного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предварительного и заключительного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только из текущего контроля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 xml:space="preserve">текущего и заключительного 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№17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Выберите несколько правильных ответов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 xml:space="preserve">Что не входит в пирамиду потребностей </w:t>
            </w:r>
            <w:proofErr w:type="spellStart"/>
            <w:r>
              <w:rPr>
                <w:sz w:val="22"/>
                <w:szCs w:val="22"/>
              </w:rPr>
              <w:t>А.Маслоу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несколько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потребность в принадлежности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 xml:space="preserve">потребность в самовыражении 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потребность во власти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потребность в безопасности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№18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ind w:left="720" w:hanging="360"/>
            </w:pPr>
            <w:proofErr w:type="gramStart"/>
            <w:r>
              <w:rPr>
                <w:b/>
                <w:bCs/>
                <w:sz w:val="22"/>
                <w:szCs w:val="22"/>
              </w:rPr>
              <w:t>Какой из перечисленных ниже методов распределения обязанностей в организации пр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нят по функциональному признаку?</w:t>
            </w:r>
            <w:proofErr w:type="gramEnd"/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созданы отделы по производству, маркетингу, кадрам, финансовым вопросам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 xml:space="preserve">созданы цеха на предприятии по производству мягкой мебели, кухонной мебели, </w:t>
            </w:r>
            <w:r>
              <w:rPr>
                <w:sz w:val="22"/>
                <w:szCs w:val="22"/>
              </w:rPr>
              <w:lastRenderedPageBreak/>
              <w:t>офисной мебели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lastRenderedPageBreak/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созданы филиалы предприятия в пяти городах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созданы отделы на предприятии, равные по численности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№19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правильный ответ)</w:t>
            </w:r>
          </w:p>
          <w:p w:rsidR="00026513" w:rsidRDefault="00026513" w:rsidP="00A20AAA">
            <w:pPr>
              <w:autoSpaceDE w:val="0"/>
              <w:ind w:left="720" w:hanging="36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ind w:left="720" w:hanging="360"/>
            </w:pPr>
            <w:r>
              <w:rPr>
                <w:b/>
                <w:bCs/>
                <w:sz w:val="22"/>
                <w:szCs w:val="22"/>
              </w:rPr>
              <w:t xml:space="preserve">К </w:t>
            </w:r>
            <w:proofErr w:type="gramStart"/>
            <w:r>
              <w:rPr>
                <w:b/>
                <w:bCs/>
                <w:sz w:val="22"/>
                <w:szCs w:val="22"/>
              </w:rPr>
              <w:t>экономическим методам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управления относят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все перечисленное выше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издание приказов и распоряжений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система заработной платы и премирования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внушение убеждение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16"/>
        <w:gridCol w:w="960"/>
        <w:gridCol w:w="3671"/>
        <w:gridCol w:w="616"/>
        <w:gridCol w:w="3686"/>
      </w:tblGrid>
      <w:tr w:rsidR="00026513" w:rsidTr="00A20AAA">
        <w:tc>
          <w:tcPr>
            <w:tcW w:w="95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№20</w:t>
            </w:r>
          </w:p>
        </w:tc>
      </w:tr>
      <w:tr w:rsidR="00026513" w:rsidTr="00A20AAA">
        <w:tc>
          <w:tcPr>
            <w:tcW w:w="95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8552C9" w:rsidRDefault="00026513" w:rsidP="00A20AAA">
            <w:pPr>
              <w:autoSpaceDE w:val="0"/>
            </w:pPr>
            <w:bookmarkStart w:id="0" w:name="OLE_LINK1"/>
            <w:r>
              <w:rPr>
                <w:sz w:val="22"/>
                <w:szCs w:val="22"/>
              </w:rPr>
              <w:t>Линейно-функциональная (штабная) структура управления</w:t>
            </w:r>
            <w:r w:rsidRPr="008552C9">
              <w:rPr>
                <w:sz w:val="22"/>
                <w:szCs w:val="22"/>
              </w:rPr>
              <w:t xml:space="preserve"> - это</w:t>
            </w:r>
            <w:bookmarkEnd w:id="0"/>
          </w:p>
        </w:tc>
      </w:tr>
      <w:tr w:rsidR="00026513" w:rsidTr="00A20AAA">
        <w:tc>
          <w:tcPr>
            <w:tcW w:w="95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Укажите соответствие для всех 3 вариантов ответа:</w:t>
            </w:r>
          </w:p>
        </w:tc>
      </w:tr>
      <w:tr w:rsidR="00026513" w:rsidTr="00A20AAA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  <w:rPr>
                <w:color w:val="80808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bookmarkStart w:id="1" w:name="OLE_LINK3"/>
            <w:r>
              <w:rPr>
                <w:sz w:val="22"/>
                <w:szCs w:val="22"/>
              </w:rPr>
              <w:t>тип организационной структуры, которая организуется путем совм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 структур двух типов: 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ной и программно-целевой</w:t>
            </w:r>
            <w:bookmarkEnd w:id="1"/>
          </w:p>
        </w:tc>
      </w:tr>
      <w:tr w:rsidR="00026513" w:rsidTr="00A20AAA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  <w:rPr>
                <w:color w:val="80808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bookmarkStart w:id="2" w:name="OLE_LINK4"/>
            <w:r>
              <w:rPr>
                <w:sz w:val="22"/>
                <w:szCs w:val="22"/>
              </w:rPr>
              <w:t>иерархическая система руководит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лей, каждый из которых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ляет единоличное управление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чиненными ему руководителями нижестоящей ступени, выполняя все функции управления</w:t>
            </w:r>
            <w:bookmarkEnd w:id="2"/>
          </w:p>
        </w:tc>
      </w:tr>
      <w:tr w:rsidR="00026513" w:rsidTr="00A20AAA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  <w:rPr>
                <w:color w:val="80808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8552C9" w:rsidRDefault="00026513" w:rsidP="00A20AAA">
            <w:pPr>
              <w:autoSpaceDE w:val="0"/>
              <w:rPr>
                <w:b/>
              </w:rPr>
            </w:pPr>
            <w:bookmarkStart w:id="3" w:name="OLE_LINK5"/>
            <w:r w:rsidRPr="008552C9">
              <w:rPr>
                <w:b/>
                <w:sz w:val="22"/>
                <w:szCs w:val="22"/>
              </w:rPr>
              <w:t>иерархическая система линейных руководителей, при каждой из к</w:t>
            </w:r>
            <w:r w:rsidRPr="008552C9">
              <w:rPr>
                <w:b/>
                <w:sz w:val="22"/>
                <w:szCs w:val="22"/>
              </w:rPr>
              <w:t>о</w:t>
            </w:r>
            <w:r w:rsidRPr="008552C9">
              <w:rPr>
                <w:b/>
                <w:sz w:val="22"/>
                <w:szCs w:val="22"/>
              </w:rPr>
              <w:t>торых имеется штаб (аппарат) управления, состоящий из отд</w:t>
            </w:r>
            <w:r w:rsidRPr="008552C9">
              <w:rPr>
                <w:b/>
                <w:sz w:val="22"/>
                <w:szCs w:val="22"/>
              </w:rPr>
              <w:t>е</w:t>
            </w:r>
            <w:r w:rsidRPr="008552C9">
              <w:rPr>
                <w:b/>
                <w:sz w:val="22"/>
                <w:szCs w:val="22"/>
              </w:rPr>
              <w:t>лов, специализирующихся на в</w:t>
            </w:r>
            <w:r w:rsidRPr="008552C9">
              <w:rPr>
                <w:b/>
                <w:sz w:val="22"/>
                <w:szCs w:val="22"/>
              </w:rPr>
              <w:t>ы</w:t>
            </w:r>
            <w:r w:rsidRPr="008552C9">
              <w:rPr>
                <w:b/>
                <w:sz w:val="22"/>
                <w:szCs w:val="22"/>
              </w:rPr>
              <w:t>полнении отдельных функций управления</w:t>
            </w:r>
            <w:bookmarkEnd w:id="3"/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16"/>
        <w:gridCol w:w="960"/>
        <w:gridCol w:w="3671"/>
        <w:gridCol w:w="616"/>
        <w:gridCol w:w="3686"/>
      </w:tblGrid>
      <w:tr w:rsidR="00026513" w:rsidTr="00A20AAA">
        <w:tc>
          <w:tcPr>
            <w:tcW w:w="95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№21</w:t>
            </w:r>
          </w:p>
        </w:tc>
      </w:tr>
      <w:tr w:rsidR="00026513" w:rsidTr="00A20AAA">
        <w:tc>
          <w:tcPr>
            <w:tcW w:w="95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8552C9" w:rsidRDefault="00026513" w:rsidP="00A20AAA">
            <w:pPr>
              <w:autoSpaceDE w:val="0"/>
            </w:pPr>
            <w:bookmarkStart w:id="4" w:name="OLE_LINK6"/>
            <w:r w:rsidRPr="008552C9">
              <w:rPr>
                <w:sz w:val="22"/>
                <w:szCs w:val="22"/>
              </w:rPr>
              <w:t>Процесс обмена информацией в организации</w:t>
            </w:r>
            <w:r>
              <w:rPr>
                <w:sz w:val="22"/>
                <w:szCs w:val="22"/>
              </w:rPr>
              <w:t xml:space="preserve"> это:</w:t>
            </w:r>
            <w:bookmarkEnd w:id="4"/>
          </w:p>
        </w:tc>
      </w:tr>
      <w:tr w:rsidR="00026513" w:rsidTr="00A20AAA">
        <w:tc>
          <w:tcPr>
            <w:tcW w:w="95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Укажите соответствие для всех 4 вариантов ответа:</w:t>
            </w:r>
          </w:p>
        </w:tc>
      </w:tr>
      <w:tr w:rsidR="00026513" w:rsidTr="00A20AAA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26513" w:rsidRPr="008552C9" w:rsidRDefault="00026513" w:rsidP="00A20AAA">
            <w:pPr>
              <w:autoSpaceDE w:val="0"/>
              <w:spacing w:after="195"/>
              <w:rPr>
                <w:b/>
                <w:color w:val="808080"/>
                <w:sz w:val="22"/>
                <w:szCs w:val="22"/>
              </w:rPr>
            </w:pPr>
            <w:bookmarkStart w:id="5" w:name="OLE_LINK7"/>
            <w:r w:rsidRPr="008552C9">
              <w:rPr>
                <w:b/>
                <w:sz w:val="22"/>
                <w:szCs w:val="22"/>
              </w:rPr>
              <w:t>Коммуникация</w:t>
            </w:r>
            <w:bookmarkEnd w:id="5"/>
          </w:p>
        </w:tc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</w:p>
        </w:tc>
      </w:tr>
      <w:tr w:rsidR="00026513" w:rsidTr="00A20AAA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  <w:rPr>
                <w:color w:val="808080"/>
                <w:sz w:val="22"/>
                <w:szCs w:val="22"/>
              </w:rPr>
            </w:pPr>
            <w:bookmarkStart w:id="6" w:name="OLE_LINK8"/>
            <w:r>
              <w:rPr>
                <w:sz w:val="22"/>
                <w:szCs w:val="22"/>
              </w:rPr>
              <w:t xml:space="preserve">Коммуникационный процесс </w:t>
            </w:r>
            <w:bookmarkEnd w:id="6"/>
          </w:p>
        </w:tc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</w:p>
        </w:tc>
      </w:tr>
      <w:tr w:rsidR="00026513" w:rsidTr="00A20AAA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  <w:rPr>
                <w:color w:val="808080"/>
                <w:sz w:val="22"/>
                <w:szCs w:val="22"/>
              </w:rPr>
            </w:pPr>
            <w:bookmarkStart w:id="7" w:name="OLE_LINK9"/>
            <w:r>
              <w:rPr>
                <w:sz w:val="22"/>
                <w:szCs w:val="22"/>
              </w:rPr>
              <w:t xml:space="preserve">Коммуникационная сеть </w:t>
            </w:r>
            <w:bookmarkEnd w:id="7"/>
          </w:p>
        </w:tc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</w:p>
        </w:tc>
      </w:tr>
      <w:tr w:rsidR="00026513" w:rsidTr="00A20AAA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  <w:rPr>
                <w:color w:val="808080"/>
                <w:sz w:val="22"/>
                <w:szCs w:val="22"/>
              </w:rPr>
            </w:pPr>
            <w:bookmarkStart w:id="8" w:name="OLE_LINK10"/>
            <w:r>
              <w:rPr>
                <w:sz w:val="22"/>
                <w:szCs w:val="22"/>
              </w:rPr>
              <w:t xml:space="preserve">Коммуникативная компетентность </w:t>
            </w:r>
            <w:bookmarkEnd w:id="8"/>
          </w:p>
        </w:tc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</w:p>
        </w:tc>
      </w:tr>
    </w:tbl>
    <w:p w:rsidR="00026513" w:rsidRDefault="00026513" w:rsidP="00026513">
      <w:pPr>
        <w:autoSpaceDE w:val="0"/>
      </w:pPr>
    </w:p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№22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Внешняя среда характеризуется: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стабильностью, предсказуемостью, управляемостью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сложностью, масштабностью, предсказуемостью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сложностью, непредсказуемостью, подвижностью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№23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Социальная ответственность организации — это отклик организации на проблемы общества и 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помощи в их разрешении. Что может быть примером социальной ответственности?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ответственность, гуманность в поведении организации по отношению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членам общества, любая помощь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соблюдение законов работниками организации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оказание посильной финансовой помощи обществу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№24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Наличие в организации должностных инструкций позволяет: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повысить квалификацию работников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расширить предприятие, открыть филиал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четко распределить полномочия и зоны ответственности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№25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Делегирование полномочий — это: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отказ от полномочий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передача полномочий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превышение полномочий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№26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lastRenderedPageBreak/>
              <w:t>Поставщики, конкуренты, потребители, местные органы управления — это: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lastRenderedPageBreak/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факторы внутренней среды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факторы внешней среды прямого воздействия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факторы внешней среды косвенного воздействия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№27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Какие из перечисленных ниже факторов относятся к факторам внутренней среды организации: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цели, задачи, технология, реклама, персонал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потребители, поставщики, местные органы управления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цели, задачи, технология, структура, персонал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№28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Какой организации не существует: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неформальной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формальной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адаптивной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№29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Как называется наиболее общая цель организации?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миссия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план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задача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№30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Какую цель обычно организация перед собой не ставит?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приумножение прибыли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lastRenderedPageBreak/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сокращение производства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выживание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№31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Какие качества должны быть развиты у менеджера?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медлительность, осторожность, исполнительность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терпение, усидчивость, пунктуальность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коммуникабельность, решительность, ответственность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№32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Делегирование полномочий является: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обязательным элементом управления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желательным элементом управления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нежелательным элементом управления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№33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Общие цели формируются и устанавливаются: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на основе общей миссии организации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верны оба ответа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на основе ценностей и целей высшего руководства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№34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Анализ внешней среды организации производится с целью: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определить ресурсный потенциал организации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определить угрозы и возможности, с которыми сталкиваются организации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определить сильные и слабые стороны организации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№35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Организации должны взаимодействовать с внешней средой для того, чтобы: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получать ресурсы и находить потребителей для своей продукции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осуществлять реализацию выпущенной продукции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изучать ассортимент конкурентов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№36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(выберите единственно верный ответ)</w:t>
            </w:r>
          </w:p>
          <w:p w:rsidR="00026513" w:rsidRDefault="00026513" w:rsidP="00A20AAA">
            <w:pPr>
              <w:autoSpaceDE w:val="0"/>
              <w:rPr>
                <w:i/>
                <w:iCs/>
                <w:sz w:val="22"/>
                <w:szCs w:val="22"/>
              </w:rPr>
            </w:pPr>
          </w:p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>Идеальная модель организации менеджмента на предприятии включает: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контроль и мотивацию работников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умелую организацию работы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доверие и уверенность в подчиненных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9750" w:type="dxa"/>
        <w:tblInd w:w="-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200"/>
        <w:gridCol w:w="624"/>
        <w:gridCol w:w="972"/>
        <w:gridCol w:w="7954"/>
      </w:tblGrid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>
            <w:pPr>
              <w:pStyle w:val="afd"/>
            </w:pPr>
          </w:p>
        </w:tc>
        <w:tc>
          <w:tcPr>
            <w:tcW w:w="95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№37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95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</w:pPr>
            <w:r>
              <w:rPr>
                <w:sz w:val="22"/>
                <w:szCs w:val="22"/>
              </w:rPr>
              <w:t xml:space="preserve">Изучив картинку, определите какой </w:t>
            </w:r>
            <w:proofErr w:type="gramStart"/>
            <w:r>
              <w:rPr>
                <w:sz w:val="22"/>
                <w:szCs w:val="22"/>
              </w:rPr>
              <w:t>тип</w:t>
            </w:r>
            <w:proofErr w:type="gramEnd"/>
            <w:r>
              <w:rPr>
                <w:sz w:val="22"/>
                <w:szCs w:val="22"/>
              </w:rPr>
              <w:t xml:space="preserve"> имеет приведенная организационная структура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ния?  </w:t>
            </w:r>
          </w:p>
          <w:p w:rsidR="00026513" w:rsidRDefault="00026513" w:rsidP="00A20AAA">
            <w:pPr>
              <w:autoSpaceDE w:val="0"/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152900" cy="1739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73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95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Программно-целевая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Линейно-функциональная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Функциональная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Линейная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95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№38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95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Какой тип имеет приведенная организационная структура управления (укажите правильный ответ)?</w:t>
            </w:r>
          </w:p>
          <w:p w:rsidR="00026513" w:rsidRDefault="00026513" w:rsidP="00A20AAA">
            <w:pPr>
              <w:autoSpaceDE w:val="0"/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4445000" cy="2921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0" cy="292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95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Линейно-штабная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Матричная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Линейно-функциональная</w:t>
            </w:r>
          </w:p>
        </w:tc>
      </w:tr>
      <w:tr w:rsidR="00026513" w:rsidTr="00A20AAA">
        <w:tc>
          <w:tcPr>
            <w:tcW w:w="200" w:type="dxa"/>
            <w:shd w:val="clear" w:color="auto" w:fill="auto"/>
          </w:tcPr>
          <w:p w:rsidR="00026513" w:rsidRDefault="00026513" w:rsidP="00A20AAA"/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Программно-целевая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№39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Какая структура управления представлена на рисунке (укажите правильный ответ)?</w:t>
            </w:r>
          </w:p>
          <w:p w:rsidR="00026513" w:rsidRDefault="00026513" w:rsidP="00A20AAA">
            <w:pPr>
              <w:autoSpaceDE w:val="0"/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673600" cy="1549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0" cy="154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Линейно-функциональная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Линейная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Программно-целевая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Матричная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№40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Какая структура управления представлена на рисунке (укажите правильный ответ)?</w:t>
            </w:r>
          </w:p>
          <w:p w:rsidR="00026513" w:rsidRDefault="00026513" w:rsidP="00A20AAA">
            <w:pPr>
              <w:autoSpaceDE w:val="0"/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457700" cy="10287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lastRenderedPageBreak/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Линейная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Ограниченного функционализма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Линейно-штабная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Функциональная</w:t>
            </w:r>
          </w:p>
        </w:tc>
      </w:tr>
    </w:tbl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№41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spacing w:after="195"/>
            </w:pPr>
            <w:r>
              <w:rPr>
                <w:sz w:val="22"/>
                <w:szCs w:val="22"/>
              </w:rPr>
              <w:t>Каков тип структуры, приведенной на рисунке (укажите правильный ответ)?</w:t>
            </w:r>
          </w:p>
          <w:p w:rsidR="00026513" w:rsidRDefault="00026513" w:rsidP="00A20AAA">
            <w:pPr>
              <w:autoSpaceDE w:val="0"/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419600" cy="14097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Линейно-функциональная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Ограниченного функционализма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Функциональная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Линейно-штабная</w:t>
            </w:r>
          </w:p>
        </w:tc>
      </w:tr>
    </w:tbl>
    <w:p w:rsidR="00026513" w:rsidRDefault="00026513" w:rsidP="00026513">
      <w:pPr>
        <w:autoSpaceDE w:val="0"/>
      </w:pPr>
    </w:p>
    <w:p w:rsidR="00026513" w:rsidRDefault="00026513" w:rsidP="00026513">
      <w:pPr>
        <w:autoSpaceDE w:val="0"/>
      </w:pPr>
    </w:p>
    <w:tbl>
      <w:tblPr>
        <w:tblW w:w="0" w:type="auto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№42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Состав, количество звеньев и уровней, их вза</w:t>
            </w:r>
            <w:r>
              <w:rPr>
                <w:sz w:val="22"/>
                <w:szCs w:val="22"/>
              </w:rPr>
              <w:softHyphen/>
              <w:t>имосвязь и соподчиненность — это (укажите правильный от</w:t>
            </w:r>
            <w:r>
              <w:rPr>
                <w:sz w:val="22"/>
                <w:szCs w:val="22"/>
              </w:rPr>
              <w:softHyphen/>
              <w:t>вет):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Структура управления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Принципы управления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Хозяйственный механизм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Функции управления</w:t>
            </w:r>
          </w:p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№43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7A16CE" w:rsidRDefault="00026513" w:rsidP="00A20AAA">
            <w:pPr>
              <w:autoSpaceDE w:val="0"/>
              <w:ind w:firstLine="570"/>
              <w:jc w:val="both"/>
              <w:rPr>
                <w:sz w:val="22"/>
                <w:szCs w:val="22"/>
              </w:rPr>
            </w:pPr>
            <w:r w:rsidRPr="007A16CE">
              <w:rPr>
                <w:sz w:val="22"/>
                <w:szCs w:val="22"/>
              </w:rPr>
              <w:t xml:space="preserve"> Менеджмент и управление — это:</w:t>
            </w:r>
          </w:p>
          <w:p w:rsidR="00026513" w:rsidRDefault="00026513" w:rsidP="00A20AAA">
            <w:pPr>
              <w:autoSpaceDE w:val="0"/>
              <w:ind w:firstLine="570"/>
              <w:jc w:val="both"/>
            </w:pP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BE307A" w:rsidRDefault="00026513" w:rsidP="00A20AAA">
            <w:pPr>
              <w:autoSpaceDE w:val="0"/>
              <w:jc w:val="both"/>
            </w:pPr>
            <w:r w:rsidRPr="00BE307A">
              <w:rPr>
                <w:sz w:val="22"/>
                <w:szCs w:val="22"/>
              </w:rPr>
              <w:t>одно и то же;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BE307A" w:rsidRDefault="00026513" w:rsidP="00A20AAA">
            <w:pPr>
              <w:autoSpaceDE w:val="0"/>
              <w:jc w:val="both"/>
            </w:pPr>
            <w:r w:rsidRPr="00BE307A">
              <w:rPr>
                <w:sz w:val="22"/>
                <w:szCs w:val="22"/>
              </w:rPr>
              <w:t>разные, не связанные друг с другом понятия;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BE307A" w:rsidRDefault="00026513" w:rsidP="00A20AAA">
            <w:pPr>
              <w:autoSpaceDE w:val="0"/>
              <w:jc w:val="both"/>
            </w:pPr>
            <w:r w:rsidRPr="00BE307A">
              <w:rPr>
                <w:sz w:val="22"/>
                <w:szCs w:val="22"/>
              </w:rPr>
              <w:t>взаимосвязанные процессы, в которых менеджмент является функцией управл</w:t>
            </w:r>
            <w:r w:rsidRPr="00BE307A">
              <w:rPr>
                <w:sz w:val="22"/>
                <w:szCs w:val="22"/>
              </w:rPr>
              <w:t>е</w:t>
            </w:r>
            <w:r w:rsidRPr="00BE307A">
              <w:rPr>
                <w:sz w:val="22"/>
                <w:szCs w:val="22"/>
              </w:rPr>
              <w:t>ния;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/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№44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7A16CE" w:rsidRDefault="00026513" w:rsidP="00A20AAA">
            <w:pPr>
              <w:autoSpaceDE w:val="0"/>
              <w:ind w:firstLine="570"/>
              <w:jc w:val="both"/>
              <w:rPr>
                <w:sz w:val="22"/>
                <w:szCs w:val="22"/>
              </w:rPr>
            </w:pPr>
            <w:r w:rsidRPr="007A16CE">
              <w:rPr>
                <w:sz w:val="22"/>
                <w:szCs w:val="22"/>
              </w:rPr>
              <w:t>Соотношение понятий управление и менеджмент следующее:</w:t>
            </w:r>
          </w:p>
          <w:p w:rsidR="00026513" w:rsidRDefault="00026513" w:rsidP="00A20AAA">
            <w:pPr>
              <w:autoSpaceDE w:val="0"/>
              <w:ind w:firstLine="570"/>
              <w:jc w:val="both"/>
            </w:pP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lastRenderedPageBreak/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ED7F1D" w:rsidRDefault="00026513" w:rsidP="00A20AAA">
            <w:pPr>
              <w:autoSpaceDE w:val="0"/>
              <w:jc w:val="both"/>
            </w:pPr>
            <w:r w:rsidRPr="00ED7F1D">
              <w:rPr>
                <w:sz w:val="22"/>
                <w:szCs w:val="22"/>
              </w:rPr>
              <w:t>понятие «менеджмент» шире;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ED7F1D" w:rsidRDefault="00026513" w:rsidP="00A20AAA">
            <w:pPr>
              <w:autoSpaceDE w:val="0"/>
              <w:jc w:val="both"/>
            </w:pPr>
            <w:r w:rsidRPr="00ED7F1D">
              <w:rPr>
                <w:sz w:val="22"/>
                <w:szCs w:val="22"/>
              </w:rPr>
              <w:t>понятие «управление» шире;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ED7F1D" w:rsidRDefault="00026513" w:rsidP="00A20AAA">
            <w:pPr>
              <w:autoSpaceDE w:val="0"/>
              <w:jc w:val="both"/>
            </w:pPr>
            <w:r w:rsidRPr="00ED7F1D">
              <w:rPr>
                <w:sz w:val="22"/>
                <w:szCs w:val="22"/>
              </w:rPr>
              <w:t>понятие «менеджмент» значительно шире;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r w:rsidRPr="00ED7F1D">
              <w:rPr>
                <w:sz w:val="22"/>
                <w:szCs w:val="22"/>
              </w:rPr>
              <w:t xml:space="preserve"> эти понятия — синонимы</w:t>
            </w:r>
          </w:p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№45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7A16CE" w:rsidRDefault="00026513" w:rsidP="00A20AAA">
            <w:pPr>
              <w:autoSpaceDE w:val="0"/>
              <w:ind w:firstLine="570"/>
              <w:jc w:val="both"/>
              <w:rPr>
                <w:sz w:val="22"/>
                <w:szCs w:val="22"/>
              </w:rPr>
            </w:pPr>
            <w:r w:rsidRPr="007A16CE">
              <w:rPr>
                <w:sz w:val="22"/>
                <w:szCs w:val="22"/>
              </w:rPr>
              <w:t>Субъект управления — это:</w:t>
            </w:r>
          </w:p>
          <w:p w:rsidR="00026513" w:rsidRDefault="00026513" w:rsidP="00A20AAA">
            <w:pPr>
              <w:autoSpaceDE w:val="0"/>
              <w:ind w:firstLine="570"/>
              <w:jc w:val="both"/>
            </w:pP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2D0BC9" w:rsidRDefault="00026513" w:rsidP="00A20AAA">
            <w:pPr>
              <w:autoSpaceDE w:val="0"/>
              <w:jc w:val="both"/>
            </w:pPr>
            <w:r w:rsidRPr="002D0BC9">
              <w:rPr>
                <w:sz w:val="22"/>
                <w:szCs w:val="22"/>
              </w:rPr>
              <w:t>орган, осуществляющий управленческие воздействия;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2D0BC9" w:rsidRDefault="00026513" w:rsidP="00A20AAA">
            <w:pPr>
              <w:autoSpaceDE w:val="0"/>
              <w:jc w:val="both"/>
            </w:pPr>
            <w:r w:rsidRPr="002D0BC9">
              <w:rPr>
                <w:sz w:val="22"/>
                <w:szCs w:val="22"/>
              </w:rPr>
              <w:t>любой орган в системе управления;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r w:rsidRPr="002D0BC9">
              <w:rPr>
                <w:sz w:val="22"/>
                <w:szCs w:val="22"/>
              </w:rPr>
              <w:t>орган, воспринимающий управленческие воздействия человека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/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№46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2A5F4E" w:rsidRDefault="00026513" w:rsidP="00A20AAA">
            <w:pPr>
              <w:autoSpaceDE w:val="0"/>
              <w:ind w:firstLine="570"/>
              <w:jc w:val="both"/>
              <w:rPr>
                <w:sz w:val="22"/>
                <w:szCs w:val="22"/>
              </w:rPr>
            </w:pPr>
            <w:r w:rsidRPr="002A5F4E">
              <w:rPr>
                <w:sz w:val="22"/>
                <w:szCs w:val="22"/>
              </w:rPr>
              <w:t xml:space="preserve">Административные методы управления основываются </w:t>
            </w:r>
            <w:proofErr w:type="gramStart"/>
            <w:r w:rsidRPr="002A5F4E">
              <w:rPr>
                <w:sz w:val="22"/>
                <w:szCs w:val="22"/>
              </w:rPr>
              <w:t>на</w:t>
            </w:r>
            <w:proofErr w:type="gramEnd"/>
            <w:r w:rsidRPr="002A5F4E">
              <w:rPr>
                <w:sz w:val="22"/>
                <w:szCs w:val="22"/>
              </w:rPr>
              <w:t>:</w:t>
            </w:r>
          </w:p>
          <w:p w:rsidR="00026513" w:rsidRDefault="00026513" w:rsidP="00A20AAA">
            <w:pPr>
              <w:autoSpaceDE w:val="0"/>
              <w:ind w:firstLine="570"/>
              <w:jc w:val="both"/>
            </w:pP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C21082" w:rsidRDefault="00026513" w:rsidP="00A20AAA">
            <w:pPr>
              <w:autoSpaceDE w:val="0"/>
              <w:jc w:val="both"/>
            </w:pPr>
            <w:r w:rsidRPr="00C21082">
              <w:rPr>
                <w:sz w:val="22"/>
                <w:szCs w:val="22"/>
              </w:rPr>
              <w:t>на законодательных и нормативных актах;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C21082" w:rsidRDefault="00026513" w:rsidP="00A20AAA">
            <w:pPr>
              <w:autoSpaceDE w:val="0"/>
              <w:jc w:val="both"/>
            </w:pPr>
            <w:r w:rsidRPr="00C21082">
              <w:rPr>
                <w:sz w:val="22"/>
                <w:szCs w:val="22"/>
              </w:rPr>
              <w:t>на экономических интересах объектов управления;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C21082" w:rsidRDefault="00026513" w:rsidP="00A20AAA">
            <w:pPr>
              <w:autoSpaceDE w:val="0"/>
              <w:jc w:val="both"/>
            </w:pPr>
            <w:r w:rsidRPr="00C21082">
              <w:rPr>
                <w:sz w:val="22"/>
                <w:szCs w:val="22"/>
              </w:rPr>
              <w:t xml:space="preserve">на воздействии на социально-бытовые условия </w:t>
            </w:r>
            <w:proofErr w:type="gramStart"/>
            <w:r w:rsidRPr="00C21082">
              <w:rPr>
                <w:sz w:val="22"/>
                <w:szCs w:val="22"/>
              </w:rPr>
              <w:t>работающих</w:t>
            </w:r>
            <w:proofErr w:type="gramEnd"/>
            <w:r w:rsidRPr="00C21082">
              <w:rPr>
                <w:sz w:val="22"/>
                <w:szCs w:val="22"/>
              </w:rPr>
              <w:t>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r w:rsidRPr="00C21082">
              <w:rPr>
                <w:sz w:val="22"/>
                <w:szCs w:val="22"/>
              </w:rPr>
              <w:t>на штрафных санкциях</w:t>
            </w:r>
          </w:p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№47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2A5F4E" w:rsidRDefault="00026513" w:rsidP="00A20AAA">
            <w:pPr>
              <w:autoSpaceDE w:val="0"/>
              <w:ind w:firstLine="570"/>
              <w:jc w:val="both"/>
              <w:rPr>
                <w:sz w:val="22"/>
                <w:szCs w:val="22"/>
              </w:rPr>
            </w:pPr>
            <w:r w:rsidRPr="002A5F4E">
              <w:rPr>
                <w:sz w:val="22"/>
                <w:szCs w:val="22"/>
              </w:rPr>
              <w:t xml:space="preserve">По схеме, которую предложил Ф. </w:t>
            </w:r>
            <w:proofErr w:type="spellStart"/>
            <w:r w:rsidRPr="002A5F4E">
              <w:rPr>
                <w:sz w:val="22"/>
                <w:szCs w:val="22"/>
              </w:rPr>
              <w:t>Герцберг</w:t>
            </w:r>
            <w:proofErr w:type="spellEnd"/>
            <w:r w:rsidRPr="002A5F4E">
              <w:rPr>
                <w:sz w:val="22"/>
                <w:szCs w:val="22"/>
              </w:rPr>
              <w:t>, «факторами контекста» являются (выберите н</w:t>
            </w:r>
            <w:r w:rsidRPr="002A5F4E">
              <w:rPr>
                <w:sz w:val="22"/>
                <w:szCs w:val="22"/>
              </w:rPr>
              <w:t>е</w:t>
            </w:r>
            <w:r w:rsidRPr="002A5F4E">
              <w:rPr>
                <w:sz w:val="22"/>
                <w:szCs w:val="22"/>
              </w:rPr>
              <w:t>сколько):</w:t>
            </w:r>
          </w:p>
          <w:p w:rsidR="00026513" w:rsidRDefault="00026513" w:rsidP="00A20AAA">
            <w:pPr>
              <w:autoSpaceDE w:val="0"/>
              <w:ind w:firstLine="570"/>
              <w:jc w:val="both"/>
            </w:pP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30055D" w:rsidRDefault="00026513" w:rsidP="00A20AAA">
            <w:pPr>
              <w:autoSpaceDE w:val="0"/>
              <w:jc w:val="both"/>
            </w:pPr>
            <w:r w:rsidRPr="0030055D">
              <w:rPr>
                <w:sz w:val="22"/>
                <w:szCs w:val="22"/>
              </w:rPr>
              <w:t>способ и стиль управления, способ контроля со стороны руководства;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30055D" w:rsidRDefault="00026513" w:rsidP="00A20AAA">
            <w:pPr>
              <w:autoSpaceDE w:val="0"/>
              <w:jc w:val="both"/>
            </w:pPr>
            <w:r w:rsidRPr="0030055D">
              <w:rPr>
                <w:sz w:val="22"/>
                <w:szCs w:val="22"/>
              </w:rPr>
              <w:t xml:space="preserve">условия труда (комфорт, шум, освещенность и т.д.); 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30055D" w:rsidRDefault="00026513" w:rsidP="00A20AAA">
            <w:pPr>
              <w:autoSpaceDE w:val="0"/>
              <w:jc w:val="both"/>
            </w:pPr>
            <w:r w:rsidRPr="0030055D">
              <w:rPr>
                <w:sz w:val="22"/>
                <w:szCs w:val="22"/>
              </w:rPr>
              <w:t>личная ответственность;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30055D" w:rsidRDefault="00026513" w:rsidP="00A20AAA">
            <w:pPr>
              <w:autoSpaceDE w:val="0"/>
              <w:jc w:val="both"/>
            </w:pPr>
            <w:r w:rsidRPr="0030055D">
              <w:rPr>
                <w:sz w:val="22"/>
                <w:szCs w:val="22"/>
              </w:rPr>
              <w:t>заработок, статус;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r w:rsidRPr="0030055D">
              <w:rPr>
                <w:sz w:val="22"/>
                <w:szCs w:val="22"/>
              </w:rPr>
              <w:t>продвижение по службе</w:t>
            </w:r>
          </w:p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№48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2A5F4E" w:rsidRDefault="00026513" w:rsidP="00A20AAA">
            <w:pPr>
              <w:autoSpaceDE w:val="0"/>
              <w:ind w:firstLine="570"/>
              <w:jc w:val="both"/>
              <w:rPr>
                <w:sz w:val="22"/>
                <w:szCs w:val="22"/>
              </w:rPr>
            </w:pPr>
            <w:r w:rsidRPr="002A5F4E">
              <w:rPr>
                <w:sz w:val="22"/>
                <w:szCs w:val="22"/>
              </w:rPr>
              <w:t>К факторам прямого воздействия относятся:</w:t>
            </w:r>
          </w:p>
          <w:p w:rsidR="00026513" w:rsidRDefault="00026513" w:rsidP="00A20AAA">
            <w:pPr>
              <w:autoSpaceDE w:val="0"/>
              <w:ind w:firstLine="570"/>
              <w:jc w:val="both"/>
            </w:pP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291618" w:rsidRDefault="00026513" w:rsidP="00A20AAA">
            <w:pPr>
              <w:autoSpaceDE w:val="0"/>
              <w:jc w:val="both"/>
            </w:pPr>
            <w:r w:rsidRPr="00291618">
              <w:rPr>
                <w:sz w:val="22"/>
                <w:szCs w:val="22"/>
              </w:rPr>
              <w:t xml:space="preserve">поставщики, потребители, конкуренты, законы и государственные органы, 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291618" w:rsidRDefault="00026513" w:rsidP="00A20AAA">
            <w:pPr>
              <w:autoSpaceDE w:val="0"/>
              <w:jc w:val="both"/>
            </w:pPr>
            <w:r w:rsidRPr="00291618">
              <w:rPr>
                <w:sz w:val="22"/>
                <w:szCs w:val="22"/>
              </w:rPr>
              <w:t>международные события, состояние экономики, соци</w:t>
            </w:r>
            <w:r>
              <w:rPr>
                <w:sz w:val="22"/>
                <w:szCs w:val="22"/>
              </w:rPr>
              <w:t>альн</w:t>
            </w:r>
            <w:r w:rsidRPr="0029161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291618">
              <w:rPr>
                <w:sz w:val="22"/>
                <w:szCs w:val="22"/>
              </w:rPr>
              <w:t>культурные факторы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291618" w:rsidRDefault="00026513" w:rsidP="00A20AAA">
            <w:pPr>
              <w:autoSpaceDE w:val="0"/>
              <w:jc w:val="both"/>
            </w:pPr>
          </w:p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№49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F810BA" w:rsidRDefault="00026513" w:rsidP="00A20AAA">
            <w:pPr>
              <w:autoSpaceDE w:val="0"/>
              <w:ind w:firstLine="570"/>
              <w:jc w:val="both"/>
              <w:rPr>
                <w:sz w:val="22"/>
                <w:szCs w:val="22"/>
              </w:rPr>
            </w:pPr>
            <w:r w:rsidRPr="00F810BA">
              <w:rPr>
                <w:sz w:val="22"/>
                <w:szCs w:val="22"/>
              </w:rPr>
              <w:t>К факторам косвенного воздействия относятся:</w:t>
            </w:r>
          </w:p>
          <w:p w:rsidR="00026513" w:rsidRDefault="00026513" w:rsidP="00A20AAA">
            <w:pPr>
              <w:autoSpaceDE w:val="0"/>
              <w:ind w:firstLine="570"/>
              <w:jc w:val="both"/>
            </w:pP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DE683F" w:rsidRDefault="00026513" w:rsidP="00A20AAA">
            <w:pPr>
              <w:autoSpaceDE w:val="0"/>
              <w:jc w:val="both"/>
            </w:pPr>
            <w:r w:rsidRPr="00DE683F">
              <w:rPr>
                <w:sz w:val="22"/>
                <w:szCs w:val="22"/>
              </w:rPr>
              <w:t>все факторы, оказывающие влияние на организацию;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DE683F" w:rsidRDefault="00026513" w:rsidP="00A20AAA">
            <w:pPr>
              <w:autoSpaceDE w:val="0"/>
              <w:jc w:val="both"/>
            </w:pPr>
            <w:r w:rsidRPr="00DE683F">
              <w:rPr>
                <w:sz w:val="22"/>
                <w:szCs w:val="22"/>
              </w:rPr>
              <w:t>правительственные учреждения;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DE683F" w:rsidRDefault="00026513" w:rsidP="00A20AAA">
            <w:pPr>
              <w:autoSpaceDE w:val="0"/>
              <w:jc w:val="both"/>
            </w:pPr>
            <w:r w:rsidRPr="00DE683F">
              <w:rPr>
                <w:sz w:val="22"/>
                <w:szCs w:val="22"/>
              </w:rPr>
              <w:t>состояние экономики, политические и социально-культурные факторы, научно-технический прогресс, глобализация;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r w:rsidRPr="00DE683F">
              <w:rPr>
                <w:sz w:val="22"/>
                <w:szCs w:val="22"/>
              </w:rPr>
              <w:t xml:space="preserve"> все ответы неверны</w:t>
            </w:r>
          </w:p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№50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 w:rsidRPr="00F810BA">
              <w:rPr>
                <w:sz w:val="22"/>
                <w:szCs w:val="22"/>
              </w:rPr>
              <w:t>Власть — это: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D7E15" w:rsidRDefault="00026513" w:rsidP="00A20AAA">
            <w:pPr>
              <w:autoSpaceDE w:val="0"/>
              <w:jc w:val="both"/>
            </w:pPr>
            <w:r w:rsidRPr="00AD7E15">
              <w:rPr>
                <w:sz w:val="22"/>
                <w:szCs w:val="22"/>
              </w:rPr>
              <w:t>возможность влиять на других;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D7E15" w:rsidRDefault="00026513" w:rsidP="00A20AAA">
            <w:pPr>
              <w:autoSpaceDE w:val="0"/>
              <w:jc w:val="both"/>
            </w:pPr>
            <w:r w:rsidRPr="00AD7E15">
              <w:rPr>
                <w:sz w:val="22"/>
                <w:szCs w:val="22"/>
              </w:rPr>
              <w:t>специфическое воздействие на подчиненных;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D7E15" w:rsidRDefault="00026513" w:rsidP="00A20AAA">
            <w:pPr>
              <w:autoSpaceDE w:val="0"/>
              <w:jc w:val="both"/>
            </w:pPr>
            <w:r w:rsidRPr="00AD7E15">
              <w:rPr>
                <w:sz w:val="22"/>
                <w:szCs w:val="22"/>
              </w:rPr>
              <w:t>совокупность способов воздействия на подчиненных;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B113D4" w:rsidRDefault="00026513" w:rsidP="00A20AAA">
            <w:pPr>
              <w:rPr>
                <w:sz w:val="22"/>
                <w:szCs w:val="22"/>
              </w:rPr>
            </w:pPr>
            <w:r w:rsidRPr="00B113D4">
              <w:rPr>
                <w:sz w:val="22"/>
                <w:szCs w:val="22"/>
              </w:rPr>
              <w:t>любое влияние на людей.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5A67A8" w:rsidRDefault="00026513" w:rsidP="00A20AAA">
            <w:pPr>
              <w:rPr>
                <w:color w:val="000000"/>
                <w:sz w:val="22"/>
                <w:szCs w:val="22"/>
              </w:rPr>
            </w:pPr>
            <w:r w:rsidRPr="005A67A8">
              <w:rPr>
                <w:color w:val="000000"/>
                <w:sz w:val="22"/>
                <w:szCs w:val="22"/>
                <w:shd w:val="clear" w:color="auto" w:fill="FFFFFF"/>
              </w:rPr>
              <w:t>способность навязать свою волю, воздействовать на деятельность и пов</w:t>
            </w:r>
            <w:r w:rsidRPr="005A67A8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5A67A8">
              <w:rPr>
                <w:color w:val="000000"/>
                <w:sz w:val="22"/>
                <w:szCs w:val="22"/>
                <w:shd w:val="clear" w:color="auto" w:fill="FFFFFF"/>
              </w:rPr>
              <w:t>дение других людей</w:t>
            </w:r>
          </w:p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№51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proofErr w:type="spellStart"/>
            <w:r w:rsidRPr="005A67A8">
              <w:rPr>
                <w:sz w:val="22"/>
                <w:szCs w:val="22"/>
              </w:rPr>
              <w:t>Харизма</w:t>
            </w:r>
            <w:proofErr w:type="spellEnd"/>
            <w:r w:rsidRPr="005A67A8">
              <w:rPr>
                <w:sz w:val="22"/>
                <w:szCs w:val="22"/>
              </w:rPr>
              <w:t xml:space="preserve"> — это: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 w:rsidRPr="00AC29D6">
              <w:rPr>
                <w:sz w:val="22"/>
                <w:szCs w:val="22"/>
              </w:rPr>
              <w:t>власть примера</w:t>
            </w:r>
            <w:r>
              <w:rPr>
                <w:sz w:val="22"/>
                <w:szCs w:val="22"/>
              </w:rPr>
              <w:t xml:space="preserve"> или власть  </w:t>
            </w:r>
            <w:r>
              <w:rPr>
                <w:color w:val="000000"/>
                <w:shd w:val="clear" w:color="auto" w:fill="FFFFFF"/>
              </w:rPr>
              <w:t>на силе личных качеств или способностей лидера</w:t>
            </w:r>
            <w:r w:rsidRPr="00AC29D6">
              <w:rPr>
                <w:sz w:val="22"/>
                <w:szCs w:val="22"/>
              </w:rPr>
              <w:t>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 w:rsidRPr="00AC29D6">
              <w:rPr>
                <w:sz w:val="22"/>
                <w:szCs w:val="22"/>
              </w:rPr>
              <w:t>экспертная власть;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 w:rsidRPr="00AC29D6">
              <w:rPr>
                <w:sz w:val="22"/>
                <w:szCs w:val="22"/>
              </w:rPr>
              <w:t>законная власть;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 w:rsidRPr="00AC29D6">
              <w:rPr>
                <w:sz w:val="22"/>
                <w:szCs w:val="22"/>
              </w:rPr>
              <w:t>власть, основанная на вознаграждении;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  <w:r w:rsidRPr="005A67A8">
              <w:rPr>
                <w:sz w:val="22"/>
                <w:szCs w:val="22"/>
              </w:rPr>
              <w:t>власть, основанная на принуждении</w:t>
            </w:r>
          </w:p>
        </w:tc>
      </w:tr>
    </w:tbl>
    <w:p w:rsidR="00026513" w:rsidRDefault="00026513" w:rsidP="00026513">
      <w:pPr>
        <w:rPr>
          <w:rFonts w:eastAsia="Calibri"/>
          <w:sz w:val="28"/>
          <w:szCs w:val="28"/>
        </w:rPr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№52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Какой этап является первым в процессе принятия и реализации управленческих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ний?</w:t>
            </w:r>
            <w:r w:rsidRPr="005A67A8">
              <w:rPr>
                <w:sz w:val="22"/>
                <w:szCs w:val="22"/>
              </w:rPr>
              <w:t>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определение критериев решения проблемы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 xml:space="preserve">формулирование 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признание проблемы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оценка альтернатив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альтернатив</w:t>
            </w:r>
          </w:p>
        </w:tc>
      </w:tr>
    </w:tbl>
    <w:p w:rsidR="00026513" w:rsidRDefault="00026513" w:rsidP="00026513">
      <w:pPr>
        <w:autoSpaceDE w:val="0"/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№53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Какая функция управления обеспечивает согласование и взаимосвязь всех остальных?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lastRenderedPageBreak/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планирование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организация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координация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мотивация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</w:tr>
    </w:tbl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№54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Какова основная современная тенденция в развитии организации?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rPr>
                <w:sz w:val="22"/>
                <w:szCs w:val="22"/>
              </w:rPr>
              <w:t>снижение значимости иерархий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снижение организованности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разукрупнение организаций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ускорение в развитии организаций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№55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proofErr w:type="gramStart"/>
            <w:r>
              <w:rPr>
                <w:sz w:val="22"/>
                <w:szCs w:val="22"/>
              </w:rPr>
              <w:t>Кем</w:t>
            </w:r>
            <w:proofErr w:type="gramEnd"/>
            <w:r>
              <w:rPr>
                <w:sz w:val="22"/>
                <w:szCs w:val="22"/>
              </w:rPr>
              <w:t xml:space="preserve"> прежде всего должен быть менеджер?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психологом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специалистом данной отрасли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специалистом по управлению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социологом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экономистом</w:t>
            </w:r>
          </w:p>
        </w:tc>
      </w:tr>
    </w:tbl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№56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t>Какое утверждение правомерно для лидера?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он ведет за собой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он командует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он просто существует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он организует работу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 управляет</w:t>
            </w:r>
          </w:p>
        </w:tc>
      </w:tr>
    </w:tbl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№57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t>Какие существуют формы влияния менеджеров на подчиненных?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убеждение, участие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lastRenderedPageBreak/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формальное, неформальное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экспертное, законное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системное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№58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Что такое убеждение исполнителя?</w:t>
            </w:r>
            <w:r w:rsidRPr="005A67A8">
              <w:rPr>
                <w:sz w:val="22"/>
                <w:szCs w:val="22"/>
              </w:rPr>
              <w:t>: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воздействие на исполнителя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передача точки зрения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беседа с подчиненным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№59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rPr>
                <w:sz w:val="22"/>
                <w:szCs w:val="22"/>
              </w:rPr>
              <w:t>Как называют конфликт, при котором два руководителя предъявляют к одному работнику противоречивые требования?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proofErr w:type="spellStart"/>
            <w:r>
              <w:t>внутриличностным</w:t>
            </w:r>
            <w:proofErr w:type="spellEnd"/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межличностным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между личностью и группой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autoSpaceDE w:val="0"/>
      </w:pPr>
    </w:p>
    <w:tbl>
      <w:tblPr>
        <w:tblW w:w="9549" w:type="dxa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21"/>
        <w:gridCol w:w="970"/>
        <w:gridCol w:w="7958"/>
      </w:tblGrid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4E4E4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Задание №60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Default="00026513" w:rsidP="00A20AAA">
            <w:pPr>
              <w:autoSpaceDE w:val="0"/>
              <w:ind w:firstLine="570"/>
              <w:jc w:val="both"/>
            </w:pPr>
            <w:r>
              <w:t>Кто такой менеджер?</w:t>
            </w:r>
          </w:p>
        </w:tc>
      </w:tr>
      <w:tr w:rsidR="00026513" w:rsidTr="00A20AAA">
        <w:tc>
          <w:tcPr>
            <w:tcW w:w="9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026513" w:rsidRDefault="00026513" w:rsidP="00A20AAA">
            <w:pPr>
              <w:autoSpaceDE w:val="0"/>
              <w:jc w:val="center"/>
            </w:pPr>
            <w:r>
              <w:rPr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профессиональный управляющий в условиях рынка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2)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любой работник аппарата управления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3)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  <w:r>
              <w:t>профессиональный управляющий в любой социальной сфере</w:t>
            </w: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</w:pPr>
          </w:p>
        </w:tc>
      </w:tr>
      <w:tr w:rsidR="00026513" w:rsidTr="00A20AAA"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5)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26513" w:rsidRDefault="00026513" w:rsidP="00A20AA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26513" w:rsidRPr="00AC29D6" w:rsidRDefault="00026513" w:rsidP="00A20AA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suppressAutoHyphens/>
        <w:spacing w:after="120" w:line="276" w:lineRule="auto"/>
        <w:jc w:val="both"/>
        <w:rPr>
          <w:rFonts w:eastAsia="Calibri"/>
          <w:sz w:val="28"/>
          <w:szCs w:val="28"/>
        </w:rPr>
      </w:pPr>
    </w:p>
    <w:p w:rsidR="00026513" w:rsidRDefault="00026513" w:rsidP="00026513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Оценка освоения учебной дисциплины</w:t>
      </w:r>
      <w:bookmarkStart w:id="9" w:name="_GoBack"/>
      <w:bookmarkEnd w:id="9"/>
    </w:p>
    <w:p w:rsidR="00026513" w:rsidRDefault="00026513" w:rsidP="00026513">
      <w:pPr>
        <w:suppressAutoHyphens/>
        <w:spacing w:after="12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Формы и методы оценивания</w:t>
      </w:r>
    </w:p>
    <w:p w:rsidR="00026513" w:rsidRDefault="00026513" w:rsidP="00026513">
      <w:pPr>
        <w:suppressAutoHyphens/>
        <w:spacing w:after="120"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Предметом оценки освоения дисциплины являются умения, знания, общие компетенции, способность применять их в</w:t>
      </w:r>
      <w:r>
        <w:rPr>
          <w:rFonts w:eastAsia="Calibri" w:cs="Calibri"/>
          <w:sz w:val="28"/>
          <w:szCs w:val="28"/>
        </w:rPr>
        <w:t xml:space="preserve"> практической деятельности и повседневной жизни.</w:t>
      </w:r>
    </w:p>
    <w:tbl>
      <w:tblPr>
        <w:tblW w:w="0" w:type="auto"/>
        <w:tblInd w:w="-5" w:type="dxa"/>
        <w:tblLayout w:type="fixed"/>
        <w:tblLook w:val="0000"/>
      </w:tblPr>
      <w:tblGrid>
        <w:gridCol w:w="637"/>
        <w:gridCol w:w="1941"/>
        <w:gridCol w:w="2854"/>
        <w:gridCol w:w="4148"/>
      </w:tblGrid>
      <w:tr w:rsidR="00026513" w:rsidTr="00A20AAA">
        <w:trPr>
          <w:trHeight w:val="55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Тип (вид) задания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Проверяемые знания и умения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Критерии оценки</w:t>
            </w:r>
          </w:p>
        </w:tc>
      </w:tr>
      <w:tr w:rsidR="00026513" w:rsidTr="00A20AAA">
        <w:trPr>
          <w:trHeight w:val="11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Тесты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Знание основ менеджмента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«5» - 100 – 90% правильных ответов</w:t>
            </w:r>
          </w:p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«4» - 89 - 80% правильных ответов</w:t>
            </w:r>
          </w:p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«3» - 79 – 70% правильных ответов</w:t>
            </w:r>
          </w:p>
          <w:p w:rsidR="00026513" w:rsidRDefault="00026513" w:rsidP="00A20AAA">
            <w:pPr>
              <w:suppressAutoHyphens/>
            </w:pPr>
            <w:r>
              <w:rPr>
                <w:rFonts w:eastAsia="Calibri"/>
                <w:sz w:val="22"/>
                <w:szCs w:val="22"/>
              </w:rPr>
              <w:t xml:space="preserve"> 69% и менее правильных ответов – не зачет.</w:t>
            </w:r>
          </w:p>
        </w:tc>
      </w:tr>
      <w:tr w:rsidR="00026513" w:rsidTr="00A20AAA">
        <w:trPr>
          <w:trHeight w:val="83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Устные ответы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Знание основных понятий, законов, принципов и методов менеджмента.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</w:pPr>
            <w:r>
              <w:rPr>
                <w:rFonts w:eastAsia="Calibri"/>
                <w:sz w:val="22"/>
                <w:szCs w:val="22"/>
              </w:rPr>
              <w:t xml:space="preserve">Устные ответы на вопросы должны соответствовать требованиям </w:t>
            </w:r>
            <w:proofErr w:type="spellStart"/>
            <w:r>
              <w:rPr>
                <w:rFonts w:eastAsia="Calibri"/>
                <w:sz w:val="22"/>
                <w:szCs w:val="22"/>
              </w:rPr>
              <w:t>ГОСТа</w:t>
            </w:r>
            <w:proofErr w:type="spellEnd"/>
            <w:r>
              <w:rPr>
                <w:rFonts w:eastAsia="Calibri"/>
                <w:sz w:val="22"/>
                <w:szCs w:val="22"/>
              </w:rPr>
              <w:t>, учебных пособий, конспектов лекций по менеджменту.</w:t>
            </w:r>
          </w:p>
        </w:tc>
      </w:tr>
      <w:tr w:rsidR="00026513" w:rsidTr="00A20AAA">
        <w:trPr>
          <w:trHeight w:val="8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Умения самостоятельно выполнять практические задания, </w:t>
            </w:r>
            <w:proofErr w:type="spellStart"/>
            <w:r>
              <w:rPr>
                <w:rFonts w:eastAsia="Calibri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общих компетенций.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</w:pPr>
            <w:r>
              <w:rPr>
                <w:rFonts w:eastAsia="Calibri"/>
                <w:sz w:val="22"/>
                <w:szCs w:val="22"/>
              </w:rPr>
              <w:t>Выполнение практически всей работы (не менее 80%) – положительная оценка</w:t>
            </w:r>
          </w:p>
        </w:tc>
      </w:tr>
      <w:tr w:rsidR="00026513" w:rsidTr="00A20AAA">
        <w:trPr>
          <w:trHeight w:val="8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Знание основ менеджмента в 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Самостоятельная  работа состоит из подготовки рефератов, тестов, кроссвордов, творческих проектов, оформления документов</w:t>
            </w:r>
          </w:p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«5» - полностью выполненное задание, тема раскрыта</w:t>
            </w:r>
          </w:p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«4» - небольшие недочеты в раскрытии темы и ее понимании </w:t>
            </w:r>
          </w:p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«3» - не полностью выполненное задание и допущены ошибки</w:t>
            </w:r>
          </w:p>
          <w:p w:rsidR="00026513" w:rsidRDefault="00026513" w:rsidP="00A20AAA">
            <w:pPr>
              <w:suppressAutoHyphens/>
            </w:pPr>
            <w:r>
              <w:rPr>
                <w:rFonts w:eastAsia="Calibri"/>
                <w:sz w:val="22"/>
                <w:szCs w:val="22"/>
              </w:rPr>
              <w:t>«2» - полностью отсутствует задание</w:t>
            </w:r>
          </w:p>
        </w:tc>
      </w:tr>
      <w:tr w:rsidR="00026513" w:rsidTr="00A20AAA">
        <w:trPr>
          <w:trHeight w:val="8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Проверка конспектов (рефератов, творческих работ)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Умение ориентироваться в информационном пространстве, составлять конспект.</w:t>
            </w:r>
          </w:p>
          <w:p w:rsidR="00026513" w:rsidRDefault="00026513" w:rsidP="00A20AAA">
            <w:pPr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Знание правил оформления рефератов, творческих работ.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13" w:rsidRDefault="00026513" w:rsidP="00A20AAA">
            <w:pPr>
              <w:suppressAutoHyphens/>
            </w:pPr>
            <w:r>
              <w:rPr>
                <w:rFonts w:eastAsia="Calibri"/>
                <w:sz w:val="22"/>
                <w:szCs w:val="22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026513" w:rsidRDefault="00026513" w:rsidP="00026513">
      <w:pPr>
        <w:suppressAutoHyphens/>
        <w:spacing w:after="200" w:line="276" w:lineRule="auto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026513" w:rsidRPr="006C70BA" w:rsidRDefault="00026513" w:rsidP="00026513">
      <w:pPr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       </w:t>
      </w:r>
      <w:r w:rsidRPr="006C70BA">
        <w:rPr>
          <w:rFonts w:eastAsia="Calibri"/>
          <w:sz w:val="28"/>
          <w:szCs w:val="28"/>
          <w:shd w:val="clear" w:color="auto" w:fill="FFFFFF"/>
        </w:rPr>
        <w:t xml:space="preserve">Итоговый контроль по результатам освоения </w:t>
      </w:r>
      <w:proofErr w:type="gramStart"/>
      <w:r w:rsidRPr="006C70BA">
        <w:rPr>
          <w:rFonts w:eastAsia="Calibri"/>
          <w:sz w:val="28"/>
          <w:szCs w:val="28"/>
          <w:shd w:val="clear" w:color="auto" w:fill="FFFFFF"/>
        </w:rPr>
        <w:t>обучающимися</w:t>
      </w:r>
      <w:proofErr w:type="gramEnd"/>
      <w:r w:rsidRPr="006C70BA">
        <w:rPr>
          <w:rFonts w:eastAsia="Calibri"/>
          <w:sz w:val="28"/>
          <w:szCs w:val="28"/>
          <w:shd w:val="clear" w:color="auto" w:fill="FFFFFF"/>
        </w:rPr>
        <w:t xml:space="preserve"> учебной дисциплины пров</w:t>
      </w:r>
      <w:r w:rsidRPr="006C70BA">
        <w:rPr>
          <w:rFonts w:eastAsia="Calibri"/>
          <w:sz w:val="28"/>
          <w:szCs w:val="28"/>
          <w:shd w:val="clear" w:color="auto" w:fill="FFFFFF"/>
        </w:rPr>
        <w:t>о</w:t>
      </w:r>
      <w:r w:rsidRPr="006C70BA">
        <w:rPr>
          <w:rFonts w:eastAsia="Calibri"/>
          <w:sz w:val="28"/>
          <w:szCs w:val="28"/>
          <w:shd w:val="clear" w:color="auto" w:fill="FFFFFF"/>
        </w:rPr>
        <w:t>дится в форме дифференцированного зачета.</w:t>
      </w:r>
    </w:p>
    <w:p w:rsidR="00026513" w:rsidRPr="006C70BA" w:rsidRDefault="00026513" w:rsidP="00026513">
      <w:pPr>
        <w:rPr>
          <w:sz w:val="28"/>
          <w:szCs w:val="28"/>
        </w:rPr>
      </w:pPr>
      <w:r w:rsidRPr="006C70BA">
        <w:rPr>
          <w:rFonts w:eastAsia="Calibri"/>
          <w:sz w:val="28"/>
          <w:szCs w:val="28"/>
          <w:shd w:val="clear" w:color="auto" w:fill="FFFFFF"/>
        </w:rPr>
        <w:t xml:space="preserve">Дифференцированный зачет  по дисциплине «Менеджмент по отраслям» </w:t>
      </w:r>
      <w:r w:rsidR="00620E16">
        <w:rPr>
          <w:rFonts w:eastAsia="Calibri"/>
          <w:sz w:val="28"/>
          <w:szCs w:val="28"/>
          <w:shd w:val="clear" w:color="auto" w:fill="FFFFFF"/>
        </w:rPr>
        <w:t xml:space="preserve">может </w:t>
      </w:r>
      <w:proofErr w:type="gramStart"/>
      <w:r w:rsidRPr="006C70BA">
        <w:rPr>
          <w:rFonts w:eastAsia="Calibri"/>
          <w:sz w:val="28"/>
          <w:szCs w:val="28"/>
          <w:shd w:val="clear" w:color="auto" w:fill="FFFFFF"/>
        </w:rPr>
        <w:t>проводит</w:t>
      </w:r>
      <w:r w:rsidR="00620E16">
        <w:rPr>
          <w:rFonts w:eastAsia="Calibri"/>
          <w:sz w:val="28"/>
          <w:szCs w:val="28"/>
          <w:shd w:val="clear" w:color="auto" w:fill="FFFFFF"/>
        </w:rPr>
        <w:t xml:space="preserve">ь </w:t>
      </w:r>
      <w:proofErr w:type="spellStart"/>
      <w:r w:rsidRPr="006C70BA">
        <w:rPr>
          <w:rFonts w:eastAsia="Calibri"/>
          <w:sz w:val="28"/>
          <w:szCs w:val="28"/>
          <w:shd w:val="clear" w:color="auto" w:fill="FFFFFF"/>
        </w:rPr>
        <w:t>ся</w:t>
      </w:r>
      <w:proofErr w:type="spellEnd"/>
      <w:proofErr w:type="gramEnd"/>
      <w:r w:rsidRPr="006C70BA">
        <w:rPr>
          <w:rFonts w:eastAsia="Calibri"/>
          <w:sz w:val="28"/>
          <w:szCs w:val="28"/>
          <w:shd w:val="clear" w:color="auto" w:fill="FFFFFF"/>
        </w:rPr>
        <w:t xml:space="preserve"> в форме</w:t>
      </w:r>
      <w:r w:rsidR="00620E16">
        <w:rPr>
          <w:rFonts w:eastAsia="Calibri"/>
          <w:sz w:val="28"/>
          <w:szCs w:val="28"/>
          <w:shd w:val="clear" w:color="auto" w:fill="FFFFFF"/>
        </w:rPr>
        <w:t xml:space="preserve"> устного экзамена по билетам или </w:t>
      </w:r>
      <w:r w:rsidRPr="006C70BA">
        <w:rPr>
          <w:rFonts w:eastAsia="Calibri"/>
          <w:sz w:val="28"/>
          <w:szCs w:val="28"/>
          <w:shd w:val="clear" w:color="auto" w:fill="FFFFFF"/>
        </w:rPr>
        <w:t xml:space="preserve"> выполнения компьютерного (или письменного) тестового задания. Тестовые мат</w:t>
      </w:r>
      <w:r w:rsidRPr="006C70BA">
        <w:rPr>
          <w:rFonts w:eastAsia="Calibri"/>
          <w:sz w:val="28"/>
          <w:szCs w:val="28"/>
          <w:shd w:val="clear" w:color="auto" w:fill="FFFFFF"/>
        </w:rPr>
        <w:t>е</w:t>
      </w:r>
      <w:r w:rsidRPr="006C70BA">
        <w:rPr>
          <w:rFonts w:eastAsia="Calibri"/>
          <w:sz w:val="28"/>
          <w:szCs w:val="28"/>
          <w:shd w:val="clear" w:color="auto" w:fill="FFFFFF"/>
        </w:rPr>
        <w:t>риалы</w:t>
      </w:r>
      <w:r w:rsidRPr="006C70BA">
        <w:rPr>
          <w:sz w:val="28"/>
          <w:szCs w:val="28"/>
        </w:rPr>
        <w:t xml:space="preserve">  включает 60</w:t>
      </w:r>
      <w:r w:rsidR="00620E16">
        <w:rPr>
          <w:sz w:val="28"/>
          <w:szCs w:val="28"/>
        </w:rPr>
        <w:t xml:space="preserve"> тестовых </w:t>
      </w:r>
      <w:proofErr w:type="spellStart"/>
      <w:r w:rsidR="00620E16">
        <w:rPr>
          <w:sz w:val="28"/>
          <w:szCs w:val="28"/>
        </w:rPr>
        <w:t>вопросов</w:t>
      </w:r>
      <w:proofErr w:type="gramStart"/>
      <w:r w:rsidR="00620E16">
        <w:rPr>
          <w:sz w:val="28"/>
          <w:szCs w:val="28"/>
        </w:rPr>
        <w:t>.</w:t>
      </w:r>
      <w:r w:rsidRPr="006C70BA">
        <w:rPr>
          <w:sz w:val="28"/>
          <w:szCs w:val="28"/>
        </w:rPr>
        <w:t>В</w:t>
      </w:r>
      <w:proofErr w:type="gramEnd"/>
      <w:r w:rsidRPr="006C70BA">
        <w:rPr>
          <w:sz w:val="28"/>
          <w:szCs w:val="28"/>
        </w:rPr>
        <w:t>ремя</w:t>
      </w:r>
      <w:proofErr w:type="spellEnd"/>
      <w:r w:rsidRPr="006C70BA">
        <w:rPr>
          <w:sz w:val="28"/>
          <w:szCs w:val="28"/>
        </w:rPr>
        <w:t>, отводимое на подготовку и тестирование – 40 минут.</w:t>
      </w:r>
    </w:p>
    <w:p w:rsidR="00026513" w:rsidRPr="006C70BA" w:rsidRDefault="00026513" w:rsidP="00026513">
      <w:pPr>
        <w:rPr>
          <w:sz w:val="28"/>
          <w:szCs w:val="28"/>
        </w:rPr>
      </w:pPr>
      <w:r w:rsidRPr="006C70BA">
        <w:rPr>
          <w:sz w:val="28"/>
          <w:szCs w:val="28"/>
        </w:rPr>
        <w:t>Критерии оценивания</w:t>
      </w:r>
      <w:r w:rsidR="00620E16">
        <w:rPr>
          <w:sz w:val="28"/>
          <w:szCs w:val="28"/>
        </w:rPr>
        <w:t xml:space="preserve"> тестирования</w:t>
      </w:r>
      <w:proofErr w:type="gramStart"/>
      <w:r w:rsidR="00620E16">
        <w:rPr>
          <w:sz w:val="28"/>
          <w:szCs w:val="28"/>
        </w:rPr>
        <w:t xml:space="preserve"> </w:t>
      </w:r>
      <w:r w:rsidRPr="006C70BA">
        <w:rPr>
          <w:sz w:val="28"/>
          <w:szCs w:val="28"/>
        </w:rPr>
        <w:t>:</w:t>
      </w:r>
      <w:proofErr w:type="gramEnd"/>
      <w:r w:rsidRPr="006C70BA">
        <w:rPr>
          <w:sz w:val="28"/>
          <w:szCs w:val="28"/>
        </w:rPr>
        <w:t xml:space="preserve"> </w:t>
      </w:r>
    </w:p>
    <w:p w:rsidR="00026513" w:rsidRPr="006C70BA" w:rsidRDefault="00026513" w:rsidP="00026513">
      <w:pPr>
        <w:rPr>
          <w:sz w:val="28"/>
          <w:szCs w:val="28"/>
        </w:rPr>
      </w:pPr>
      <w:r w:rsidRPr="006C70BA">
        <w:rPr>
          <w:sz w:val="28"/>
          <w:szCs w:val="28"/>
        </w:rPr>
        <w:t>42 – 47 ответов – «3» удовлетворительно</w:t>
      </w:r>
    </w:p>
    <w:p w:rsidR="00026513" w:rsidRPr="006C70BA" w:rsidRDefault="00026513" w:rsidP="00026513">
      <w:pPr>
        <w:rPr>
          <w:sz w:val="28"/>
          <w:szCs w:val="28"/>
        </w:rPr>
      </w:pPr>
      <w:r w:rsidRPr="006C70BA">
        <w:rPr>
          <w:sz w:val="28"/>
          <w:szCs w:val="28"/>
        </w:rPr>
        <w:t>48 – 53 ответов – «4» хорошо</w:t>
      </w:r>
    </w:p>
    <w:p w:rsidR="00026513" w:rsidRPr="006C70BA" w:rsidRDefault="00026513" w:rsidP="00026513">
      <w:pPr>
        <w:rPr>
          <w:sz w:val="28"/>
          <w:szCs w:val="28"/>
        </w:rPr>
      </w:pPr>
      <w:r w:rsidRPr="006C70BA">
        <w:rPr>
          <w:sz w:val="28"/>
          <w:szCs w:val="28"/>
        </w:rPr>
        <w:lastRenderedPageBreak/>
        <w:t>54 – 60 ответов – «5» отлично</w:t>
      </w:r>
    </w:p>
    <w:p w:rsidR="00996F5A" w:rsidRDefault="00996F5A"/>
    <w:sectPr w:rsidR="00996F5A" w:rsidSect="0099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3B" w:rsidRDefault="00376DF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3B" w:rsidRDefault="00376DF2">
    <w:pPr>
      <w:pStyle w:val="af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12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5D513B" w:rsidRDefault="00376DF2">
                <w:pPr>
                  <w:pStyle w:val="af2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308A8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3B" w:rsidRDefault="00376DF2">
    <w:pPr>
      <w:pStyle w:val="af2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3B" w:rsidRDefault="00376DF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3B" w:rsidRDefault="00376DF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3B" w:rsidRDefault="00376DF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13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08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0">
    <w:nsid w:val="795636A9"/>
    <w:multiLevelType w:val="hybridMultilevel"/>
    <w:tmpl w:val="7832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26513"/>
    <w:rsid w:val="0000340F"/>
    <w:rsid w:val="00026513"/>
    <w:rsid w:val="00031AC2"/>
    <w:rsid w:val="000371E2"/>
    <w:rsid w:val="000A0034"/>
    <w:rsid w:val="000D086B"/>
    <w:rsid w:val="000E7B8C"/>
    <w:rsid w:val="000F4897"/>
    <w:rsid w:val="000F5051"/>
    <w:rsid w:val="00111A80"/>
    <w:rsid w:val="0012474B"/>
    <w:rsid w:val="00125CD7"/>
    <w:rsid w:val="001308A8"/>
    <w:rsid w:val="001352F9"/>
    <w:rsid w:val="00163C62"/>
    <w:rsid w:val="001A6B7A"/>
    <w:rsid w:val="002312A4"/>
    <w:rsid w:val="002D3AE1"/>
    <w:rsid w:val="003204BD"/>
    <w:rsid w:val="00357A86"/>
    <w:rsid w:val="00357AA0"/>
    <w:rsid w:val="00376DF2"/>
    <w:rsid w:val="003A78EA"/>
    <w:rsid w:val="003B6295"/>
    <w:rsid w:val="003F56CB"/>
    <w:rsid w:val="004237F7"/>
    <w:rsid w:val="00430D32"/>
    <w:rsid w:val="004A1F2F"/>
    <w:rsid w:val="004B0C10"/>
    <w:rsid w:val="004B424D"/>
    <w:rsid w:val="004E3CB6"/>
    <w:rsid w:val="005249E0"/>
    <w:rsid w:val="0055192D"/>
    <w:rsid w:val="005C5017"/>
    <w:rsid w:val="005D5F54"/>
    <w:rsid w:val="005E01C6"/>
    <w:rsid w:val="00620E16"/>
    <w:rsid w:val="006303DD"/>
    <w:rsid w:val="0063532A"/>
    <w:rsid w:val="00650DC9"/>
    <w:rsid w:val="00650E20"/>
    <w:rsid w:val="006565FA"/>
    <w:rsid w:val="006B352A"/>
    <w:rsid w:val="00704DBF"/>
    <w:rsid w:val="00735FE4"/>
    <w:rsid w:val="007B11DB"/>
    <w:rsid w:val="007C1EE2"/>
    <w:rsid w:val="007D2CB9"/>
    <w:rsid w:val="008077A0"/>
    <w:rsid w:val="008240FA"/>
    <w:rsid w:val="00885C97"/>
    <w:rsid w:val="008B2765"/>
    <w:rsid w:val="008B39AB"/>
    <w:rsid w:val="0090021C"/>
    <w:rsid w:val="009344CE"/>
    <w:rsid w:val="00943631"/>
    <w:rsid w:val="00956D86"/>
    <w:rsid w:val="00957619"/>
    <w:rsid w:val="0098498B"/>
    <w:rsid w:val="00996F5A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E570D"/>
    <w:rsid w:val="00B1433A"/>
    <w:rsid w:val="00B26F14"/>
    <w:rsid w:val="00B419A0"/>
    <w:rsid w:val="00B41D68"/>
    <w:rsid w:val="00B42871"/>
    <w:rsid w:val="00B47C14"/>
    <w:rsid w:val="00B65B36"/>
    <w:rsid w:val="00B6711F"/>
    <w:rsid w:val="00B94D77"/>
    <w:rsid w:val="00BD6F0D"/>
    <w:rsid w:val="00BE7BA4"/>
    <w:rsid w:val="00C1632A"/>
    <w:rsid w:val="00C54606"/>
    <w:rsid w:val="00CD30B8"/>
    <w:rsid w:val="00D420E4"/>
    <w:rsid w:val="00D75712"/>
    <w:rsid w:val="00D77333"/>
    <w:rsid w:val="00D943EF"/>
    <w:rsid w:val="00D94604"/>
    <w:rsid w:val="00DF246D"/>
    <w:rsid w:val="00DF6B98"/>
    <w:rsid w:val="00E0087F"/>
    <w:rsid w:val="00E57DB0"/>
    <w:rsid w:val="00E81675"/>
    <w:rsid w:val="00E86532"/>
    <w:rsid w:val="00E94CB5"/>
    <w:rsid w:val="00F00094"/>
    <w:rsid w:val="00F53750"/>
    <w:rsid w:val="00F845BE"/>
    <w:rsid w:val="00F85552"/>
    <w:rsid w:val="00F96842"/>
    <w:rsid w:val="00FA3B15"/>
    <w:rsid w:val="00FB34FF"/>
    <w:rsid w:val="00FC5E17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65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2651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5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26513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651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026513"/>
  </w:style>
  <w:style w:type="character" w:customStyle="1" w:styleId="WW8Num2z0">
    <w:name w:val="WW8Num2z0"/>
    <w:rsid w:val="00026513"/>
    <w:rPr>
      <w:sz w:val="24"/>
    </w:rPr>
  </w:style>
  <w:style w:type="character" w:customStyle="1" w:styleId="WW8Num3z0">
    <w:name w:val="WW8Num3z0"/>
    <w:rsid w:val="00026513"/>
    <w:rPr>
      <w:sz w:val="24"/>
    </w:rPr>
  </w:style>
  <w:style w:type="character" w:customStyle="1" w:styleId="WW8Num4z0">
    <w:name w:val="WW8Num4z0"/>
    <w:rsid w:val="00026513"/>
    <w:rPr>
      <w:rFonts w:cs="Times New Roman"/>
    </w:rPr>
  </w:style>
  <w:style w:type="character" w:customStyle="1" w:styleId="WW8Num5z0">
    <w:name w:val="WW8Num5z0"/>
    <w:rsid w:val="00026513"/>
    <w:rPr>
      <w:rFonts w:cs="Times New Roman"/>
    </w:rPr>
  </w:style>
  <w:style w:type="character" w:customStyle="1" w:styleId="WW8Num6z0">
    <w:name w:val="WW8Num6z0"/>
    <w:rsid w:val="00026513"/>
    <w:rPr>
      <w:rFonts w:ascii="Symbol" w:hAnsi="Symbol" w:cs="Symbol"/>
    </w:rPr>
  </w:style>
  <w:style w:type="character" w:customStyle="1" w:styleId="WW8Num7z0">
    <w:name w:val="WW8Num7z0"/>
    <w:rsid w:val="00026513"/>
    <w:rPr>
      <w:rFonts w:cs="Times New Roman"/>
    </w:rPr>
  </w:style>
  <w:style w:type="character" w:customStyle="1" w:styleId="WW8Num8z0">
    <w:name w:val="WW8Num8z0"/>
    <w:rsid w:val="00026513"/>
    <w:rPr>
      <w:rFonts w:cs="Times New Roman"/>
    </w:rPr>
  </w:style>
  <w:style w:type="character" w:customStyle="1" w:styleId="WW8Num9z0">
    <w:name w:val="WW8Num9z0"/>
    <w:rsid w:val="00026513"/>
    <w:rPr>
      <w:rFonts w:cs="Times New Roman"/>
    </w:rPr>
  </w:style>
  <w:style w:type="character" w:customStyle="1" w:styleId="WW8Num10z0">
    <w:name w:val="WW8Num10z0"/>
    <w:rsid w:val="00026513"/>
    <w:rPr>
      <w:rFonts w:cs="Times New Roman"/>
    </w:rPr>
  </w:style>
  <w:style w:type="character" w:customStyle="1" w:styleId="WW8Num10z1">
    <w:name w:val="WW8Num10z1"/>
    <w:rsid w:val="00026513"/>
  </w:style>
  <w:style w:type="character" w:customStyle="1" w:styleId="WW8Num10z2">
    <w:name w:val="WW8Num10z2"/>
    <w:rsid w:val="00026513"/>
  </w:style>
  <w:style w:type="character" w:customStyle="1" w:styleId="WW8Num10z3">
    <w:name w:val="WW8Num10z3"/>
    <w:rsid w:val="00026513"/>
  </w:style>
  <w:style w:type="character" w:customStyle="1" w:styleId="WW8Num10z4">
    <w:name w:val="WW8Num10z4"/>
    <w:rsid w:val="00026513"/>
  </w:style>
  <w:style w:type="character" w:customStyle="1" w:styleId="WW8Num10z5">
    <w:name w:val="WW8Num10z5"/>
    <w:rsid w:val="00026513"/>
  </w:style>
  <w:style w:type="character" w:customStyle="1" w:styleId="WW8Num10z6">
    <w:name w:val="WW8Num10z6"/>
    <w:rsid w:val="00026513"/>
  </w:style>
  <w:style w:type="character" w:customStyle="1" w:styleId="WW8Num10z7">
    <w:name w:val="WW8Num10z7"/>
    <w:rsid w:val="00026513"/>
  </w:style>
  <w:style w:type="character" w:customStyle="1" w:styleId="WW8Num10z8">
    <w:name w:val="WW8Num10z8"/>
    <w:rsid w:val="00026513"/>
  </w:style>
  <w:style w:type="character" w:customStyle="1" w:styleId="WW8Num11z0">
    <w:name w:val="WW8Num11z0"/>
    <w:rsid w:val="00026513"/>
    <w:rPr>
      <w:rFonts w:ascii="Symbol" w:hAnsi="Symbol" w:cs="Symbol"/>
    </w:rPr>
  </w:style>
  <w:style w:type="character" w:customStyle="1" w:styleId="WW8Num11z1">
    <w:name w:val="WW8Num11z1"/>
    <w:rsid w:val="00026513"/>
    <w:rPr>
      <w:rFonts w:ascii="Courier New" w:hAnsi="Courier New" w:cs="Courier New"/>
    </w:rPr>
  </w:style>
  <w:style w:type="character" w:customStyle="1" w:styleId="WW8Num11z2">
    <w:name w:val="WW8Num11z2"/>
    <w:rsid w:val="00026513"/>
    <w:rPr>
      <w:rFonts w:ascii="Wingdings" w:hAnsi="Wingdings" w:cs="Wingdings"/>
    </w:rPr>
  </w:style>
  <w:style w:type="character" w:customStyle="1" w:styleId="WW8Num11z3">
    <w:name w:val="WW8Num11z3"/>
    <w:rsid w:val="00026513"/>
  </w:style>
  <w:style w:type="character" w:customStyle="1" w:styleId="WW8Num11z4">
    <w:name w:val="WW8Num11z4"/>
    <w:rsid w:val="00026513"/>
  </w:style>
  <w:style w:type="character" w:customStyle="1" w:styleId="WW8Num11z5">
    <w:name w:val="WW8Num11z5"/>
    <w:rsid w:val="00026513"/>
  </w:style>
  <w:style w:type="character" w:customStyle="1" w:styleId="WW8Num11z6">
    <w:name w:val="WW8Num11z6"/>
    <w:rsid w:val="00026513"/>
  </w:style>
  <w:style w:type="character" w:customStyle="1" w:styleId="WW8Num11z7">
    <w:name w:val="WW8Num11z7"/>
    <w:rsid w:val="00026513"/>
  </w:style>
  <w:style w:type="character" w:customStyle="1" w:styleId="WW8Num11z8">
    <w:name w:val="WW8Num11z8"/>
    <w:rsid w:val="00026513"/>
  </w:style>
  <w:style w:type="character" w:customStyle="1" w:styleId="WW8Num12z0">
    <w:name w:val="WW8Num12z0"/>
    <w:rsid w:val="00026513"/>
    <w:rPr>
      <w:rFonts w:cs="Times New Roman"/>
    </w:rPr>
  </w:style>
  <w:style w:type="character" w:customStyle="1" w:styleId="WW8Num12z1">
    <w:name w:val="WW8Num12z1"/>
    <w:rsid w:val="00026513"/>
  </w:style>
  <w:style w:type="character" w:customStyle="1" w:styleId="WW8Num12z2">
    <w:name w:val="WW8Num12z2"/>
    <w:rsid w:val="00026513"/>
  </w:style>
  <w:style w:type="character" w:customStyle="1" w:styleId="WW8Num12z3">
    <w:name w:val="WW8Num12z3"/>
    <w:rsid w:val="00026513"/>
  </w:style>
  <w:style w:type="character" w:customStyle="1" w:styleId="WW8Num12z4">
    <w:name w:val="WW8Num12z4"/>
    <w:rsid w:val="00026513"/>
  </w:style>
  <w:style w:type="character" w:customStyle="1" w:styleId="WW8Num12z5">
    <w:name w:val="WW8Num12z5"/>
    <w:rsid w:val="00026513"/>
  </w:style>
  <w:style w:type="character" w:customStyle="1" w:styleId="WW8Num12z6">
    <w:name w:val="WW8Num12z6"/>
    <w:rsid w:val="00026513"/>
  </w:style>
  <w:style w:type="character" w:customStyle="1" w:styleId="WW8Num12z7">
    <w:name w:val="WW8Num12z7"/>
    <w:rsid w:val="00026513"/>
  </w:style>
  <w:style w:type="character" w:customStyle="1" w:styleId="WW8Num12z8">
    <w:name w:val="WW8Num12z8"/>
    <w:rsid w:val="00026513"/>
  </w:style>
  <w:style w:type="character" w:customStyle="1" w:styleId="WW8Num13z0">
    <w:name w:val="WW8Num13z0"/>
    <w:rsid w:val="00026513"/>
    <w:rPr>
      <w:rFonts w:cs="Times New Roman"/>
    </w:rPr>
  </w:style>
  <w:style w:type="character" w:customStyle="1" w:styleId="WW8Num13z1">
    <w:name w:val="WW8Num13z1"/>
    <w:rsid w:val="00026513"/>
  </w:style>
  <w:style w:type="character" w:customStyle="1" w:styleId="WW8Num13z2">
    <w:name w:val="WW8Num13z2"/>
    <w:rsid w:val="00026513"/>
  </w:style>
  <w:style w:type="character" w:customStyle="1" w:styleId="WW8Num13z3">
    <w:name w:val="WW8Num13z3"/>
    <w:rsid w:val="00026513"/>
  </w:style>
  <w:style w:type="character" w:customStyle="1" w:styleId="WW8Num13z4">
    <w:name w:val="WW8Num13z4"/>
    <w:rsid w:val="00026513"/>
  </w:style>
  <w:style w:type="character" w:customStyle="1" w:styleId="WW8Num13z5">
    <w:name w:val="WW8Num13z5"/>
    <w:rsid w:val="00026513"/>
  </w:style>
  <w:style w:type="character" w:customStyle="1" w:styleId="WW8Num13z6">
    <w:name w:val="WW8Num13z6"/>
    <w:rsid w:val="00026513"/>
  </w:style>
  <w:style w:type="character" w:customStyle="1" w:styleId="WW8Num13z7">
    <w:name w:val="WW8Num13z7"/>
    <w:rsid w:val="00026513"/>
  </w:style>
  <w:style w:type="character" w:customStyle="1" w:styleId="WW8Num13z8">
    <w:name w:val="WW8Num13z8"/>
    <w:rsid w:val="00026513"/>
  </w:style>
  <w:style w:type="character" w:customStyle="1" w:styleId="WW8Num14z0">
    <w:name w:val="WW8Num14z0"/>
    <w:rsid w:val="00026513"/>
    <w:rPr>
      <w:rFonts w:cs="Times New Roman"/>
    </w:rPr>
  </w:style>
  <w:style w:type="character" w:customStyle="1" w:styleId="WW8Num15z0">
    <w:name w:val="WW8Num15z0"/>
    <w:rsid w:val="00026513"/>
    <w:rPr>
      <w:rFonts w:cs="Times New Roman"/>
    </w:rPr>
  </w:style>
  <w:style w:type="character" w:customStyle="1" w:styleId="WW8Num16z0">
    <w:name w:val="WW8Num16z0"/>
    <w:rsid w:val="00026513"/>
    <w:rPr>
      <w:rFonts w:cs="Times New Roman"/>
    </w:rPr>
  </w:style>
  <w:style w:type="character" w:customStyle="1" w:styleId="WW8Num17z0">
    <w:name w:val="WW8Num17z0"/>
    <w:rsid w:val="00026513"/>
    <w:rPr>
      <w:rFonts w:cs="Times New Roman"/>
    </w:rPr>
  </w:style>
  <w:style w:type="character" w:customStyle="1" w:styleId="WW8Num18z0">
    <w:name w:val="WW8Num18z0"/>
    <w:rsid w:val="00026513"/>
    <w:rPr>
      <w:rFonts w:cs="Times New Roman"/>
    </w:rPr>
  </w:style>
  <w:style w:type="character" w:customStyle="1" w:styleId="WW8Num19z0">
    <w:name w:val="WW8Num19z0"/>
    <w:rsid w:val="00026513"/>
    <w:rPr>
      <w:rFonts w:cs="Times New Roman"/>
    </w:rPr>
  </w:style>
  <w:style w:type="character" w:customStyle="1" w:styleId="WW8Num20z0">
    <w:name w:val="WW8Num20z0"/>
    <w:rsid w:val="00026513"/>
    <w:rPr>
      <w:rFonts w:cs="Times New Roman"/>
    </w:rPr>
  </w:style>
  <w:style w:type="character" w:customStyle="1" w:styleId="WW8Num21z0">
    <w:name w:val="WW8Num21z0"/>
    <w:rsid w:val="00026513"/>
    <w:rPr>
      <w:rFonts w:cs="Times New Roman"/>
    </w:rPr>
  </w:style>
  <w:style w:type="character" w:customStyle="1" w:styleId="WW8Num22z0">
    <w:name w:val="WW8Num22z0"/>
    <w:rsid w:val="00026513"/>
    <w:rPr>
      <w:rFonts w:cs="Times New Roman"/>
    </w:rPr>
  </w:style>
  <w:style w:type="character" w:customStyle="1" w:styleId="WW8Num22z1">
    <w:name w:val="WW8Num22z1"/>
    <w:rsid w:val="00026513"/>
  </w:style>
  <w:style w:type="character" w:customStyle="1" w:styleId="WW8Num22z2">
    <w:name w:val="WW8Num22z2"/>
    <w:rsid w:val="00026513"/>
  </w:style>
  <w:style w:type="character" w:customStyle="1" w:styleId="WW8Num22z3">
    <w:name w:val="WW8Num22z3"/>
    <w:rsid w:val="00026513"/>
  </w:style>
  <w:style w:type="character" w:customStyle="1" w:styleId="WW8Num22z4">
    <w:name w:val="WW8Num22z4"/>
    <w:rsid w:val="00026513"/>
  </w:style>
  <w:style w:type="character" w:customStyle="1" w:styleId="WW8Num22z5">
    <w:name w:val="WW8Num22z5"/>
    <w:rsid w:val="00026513"/>
  </w:style>
  <w:style w:type="character" w:customStyle="1" w:styleId="WW8Num22z6">
    <w:name w:val="WW8Num22z6"/>
    <w:rsid w:val="00026513"/>
  </w:style>
  <w:style w:type="character" w:customStyle="1" w:styleId="WW8Num22z7">
    <w:name w:val="WW8Num22z7"/>
    <w:rsid w:val="00026513"/>
  </w:style>
  <w:style w:type="character" w:customStyle="1" w:styleId="WW8Num22z8">
    <w:name w:val="WW8Num22z8"/>
    <w:rsid w:val="00026513"/>
  </w:style>
  <w:style w:type="character" w:customStyle="1" w:styleId="WW8Num23z0">
    <w:name w:val="WW8Num23z0"/>
    <w:rsid w:val="00026513"/>
    <w:rPr>
      <w:rFonts w:ascii="Symbol" w:hAnsi="Symbol" w:cs="Symbol"/>
    </w:rPr>
  </w:style>
  <w:style w:type="character" w:customStyle="1" w:styleId="WW8Num23z1">
    <w:name w:val="WW8Num23z1"/>
    <w:rsid w:val="00026513"/>
  </w:style>
  <w:style w:type="character" w:customStyle="1" w:styleId="WW8Num23z2">
    <w:name w:val="WW8Num23z2"/>
    <w:rsid w:val="00026513"/>
  </w:style>
  <w:style w:type="character" w:customStyle="1" w:styleId="WW8Num23z3">
    <w:name w:val="WW8Num23z3"/>
    <w:rsid w:val="00026513"/>
  </w:style>
  <w:style w:type="character" w:customStyle="1" w:styleId="WW8Num23z4">
    <w:name w:val="WW8Num23z4"/>
    <w:rsid w:val="00026513"/>
  </w:style>
  <w:style w:type="character" w:customStyle="1" w:styleId="WW8Num23z5">
    <w:name w:val="WW8Num23z5"/>
    <w:rsid w:val="00026513"/>
  </w:style>
  <w:style w:type="character" w:customStyle="1" w:styleId="WW8Num23z6">
    <w:name w:val="WW8Num23z6"/>
    <w:rsid w:val="00026513"/>
  </w:style>
  <w:style w:type="character" w:customStyle="1" w:styleId="WW8Num23z7">
    <w:name w:val="WW8Num23z7"/>
    <w:rsid w:val="00026513"/>
  </w:style>
  <w:style w:type="character" w:customStyle="1" w:styleId="WW8Num23z8">
    <w:name w:val="WW8Num23z8"/>
    <w:rsid w:val="00026513"/>
  </w:style>
  <w:style w:type="character" w:customStyle="1" w:styleId="WW8Num24z0">
    <w:name w:val="WW8Num24z0"/>
    <w:rsid w:val="00026513"/>
    <w:rPr>
      <w:rFonts w:cs="Times New Roman"/>
    </w:rPr>
  </w:style>
  <w:style w:type="character" w:customStyle="1" w:styleId="WW8Num24z1">
    <w:name w:val="WW8Num24z1"/>
    <w:rsid w:val="00026513"/>
  </w:style>
  <w:style w:type="character" w:customStyle="1" w:styleId="WW8Num24z2">
    <w:name w:val="WW8Num24z2"/>
    <w:rsid w:val="00026513"/>
  </w:style>
  <w:style w:type="character" w:customStyle="1" w:styleId="WW8Num24z3">
    <w:name w:val="WW8Num24z3"/>
    <w:rsid w:val="00026513"/>
  </w:style>
  <w:style w:type="character" w:customStyle="1" w:styleId="WW8Num24z4">
    <w:name w:val="WW8Num24z4"/>
    <w:rsid w:val="00026513"/>
  </w:style>
  <w:style w:type="character" w:customStyle="1" w:styleId="WW8Num24z5">
    <w:name w:val="WW8Num24z5"/>
    <w:rsid w:val="00026513"/>
  </w:style>
  <w:style w:type="character" w:customStyle="1" w:styleId="WW8Num24z6">
    <w:name w:val="WW8Num24z6"/>
    <w:rsid w:val="00026513"/>
  </w:style>
  <w:style w:type="character" w:customStyle="1" w:styleId="WW8Num24z7">
    <w:name w:val="WW8Num24z7"/>
    <w:rsid w:val="00026513"/>
  </w:style>
  <w:style w:type="character" w:customStyle="1" w:styleId="WW8Num24z8">
    <w:name w:val="WW8Num24z8"/>
    <w:rsid w:val="00026513"/>
  </w:style>
  <w:style w:type="character" w:customStyle="1" w:styleId="WW8Num25z0">
    <w:name w:val="WW8Num25z0"/>
    <w:rsid w:val="00026513"/>
    <w:rPr>
      <w:rFonts w:cs="Times New Roman"/>
    </w:rPr>
  </w:style>
  <w:style w:type="character" w:customStyle="1" w:styleId="WW8Num25z1">
    <w:name w:val="WW8Num25z1"/>
    <w:rsid w:val="00026513"/>
  </w:style>
  <w:style w:type="character" w:customStyle="1" w:styleId="WW8Num25z2">
    <w:name w:val="WW8Num25z2"/>
    <w:rsid w:val="00026513"/>
  </w:style>
  <w:style w:type="character" w:customStyle="1" w:styleId="WW8Num25z3">
    <w:name w:val="WW8Num25z3"/>
    <w:rsid w:val="00026513"/>
  </w:style>
  <w:style w:type="character" w:customStyle="1" w:styleId="WW8Num25z4">
    <w:name w:val="WW8Num25z4"/>
    <w:rsid w:val="00026513"/>
  </w:style>
  <w:style w:type="character" w:customStyle="1" w:styleId="WW8Num25z5">
    <w:name w:val="WW8Num25z5"/>
    <w:rsid w:val="00026513"/>
  </w:style>
  <w:style w:type="character" w:customStyle="1" w:styleId="WW8Num25z6">
    <w:name w:val="WW8Num25z6"/>
    <w:rsid w:val="00026513"/>
  </w:style>
  <w:style w:type="character" w:customStyle="1" w:styleId="WW8Num25z7">
    <w:name w:val="WW8Num25z7"/>
    <w:rsid w:val="00026513"/>
  </w:style>
  <w:style w:type="character" w:customStyle="1" w:styleId="WW8Num25z8">
    <w:name w:val="WW8Num25z8"/>
    <w:rsid w:val="00026513"/>
  </w:style>
  <w:style w:type="character" w:customStyle="1" w:styleId="WW8Num26z0">
    <w:name w:val="WW8Num26z0"/>
    <w:rsid w:val="00026513"/>
    <w:rPr>
      <w:rFonts w:cs="Times New Roman"/>
    </w:rPr>
  </w:style>
  <w:style w:type="character" w:customStyle="1" w:styleId="WW8Num26z1">
    <w:name w:val="WW8Num26z1"/>
    <w:rsid w:val="00026513"/>
  </w:style>
  <w:style w:type="character" w:customStyle="1" w:styleId="WW8Num26z2">
    <w:name w:val="WW8Num26z2"/>
    <w:rsid w:val="00026513"/>
  </w:style>
  <w:style w:type="character" w:customStyle="1" w:styleId="WW8Num26z3">
    <w:name w:val="WW8Num26z3"/>
    <w:rsid w:val="00026513"/>
  </w:style>
  <w:style w:type="character" w:customStyle="1" w:styleId="WW8Num26z4">
    <w:name w:val="WW8Num26z4"/>
    <w:rsid w:val="00026513"/>
  </w:style>
  <w:style w:type="character" w:customStyle="1" w:styleId="WW8Num26z5">
    <w:name w:val="WW8Num26z5"/>
    <w:rsid w:val="00026513"/>
  </w:style>
  <w:style w:type="character" w:customStyle="1" w:styleId="WW8Num26z6">
    <w:name w:val="WW8Num26z6"/>
    <w:rsid w:val="00026513"/>
  </w:style>
  <w:style w:type="character" w:customStyle="1" w:styleId="WW8Num26z7">
    <w:name w:val="WW8Num26z7"/>
    <w:rsid w:val="00026513"/>
  </w:style>
  <w:style w:type="character" w:customStyle="1" w:styleId="WW8Num26z8">
    <w:name w:val="WW8Num26z8"/>
    <w:rsid w:val="00026513"/>
  </w:style>
  <w:style w:type="character" w:customStyle="1" w:styleId="WW8Num27z0">
    <w:name w:val="WW8Num27z0"/>
    <w:rsid w:val="00026513"/>
    <w:rPr>
      <w:rFonts w:cs="Times New Roman"/>
    </w:rPr>
  </w:style>
  <w:style w:type="character" w:customStyle="1" w:styleId="WW8Num27z1">
    <w:name w:val="WW8Num27z1"/>
    <w:rsid w:val="00026513"/>
  </w:style>
  <w:style w:type="character" w:customStyle="1" w:styleId="WW8Num27z2">
    <w:name w:val="WW8Num27z2"/>
    <w:rsid w:val="00026513"/>
  </w:style>
  <w:style w:type="character" w:customStyle="1" w:styleId="WW8Num27z3">
    <w:name w:val="WW8Num27z3"/>
    <w:rsid w:val="00026513"/>
  </w:style>
  <w:style w:type="character" w:customStyle="1" w:styleId="WW8Num27z4">
    <w:name w:val="WW8Num27z4"/>
    <w:rsid w:val="00026513"/>
  </w:style>
  <w:style w:type="character" w:customStyle="1" w:styleId="WW8Num27z5">
    <w:name w:val="WW8Num27z5"/>
    <w:rsid w:val="00026513"/>
  </w:style>
  <w:style w:type="character" w:customStyle="1" w:styleId="WW8Num27z6">
    <w:name w:val="WW8Num27z6"/>
    <w:rsid w:val="00026513"/>
  </w:style>
  <w:style w:type="character" w:customStyle="1" w:styleId="WW8Num27z7">
    <w:name w:val="WW8Num27z7"/>
    <w:rsid w:val="00026513"/>
  </w:style>
  <w:style w:type="character" w:customStyle="1" w:styleId="WW8Num27z8">
    <w:name w:val="WW8Num27z8"/>
    <w:rsid w:val="00026513"/>
  </w:style>
  <w:style w:type="character" w:customStyle="1" w:styleId="WW8Num28z0">
    <w:name w:val="WW8Num28z0"/>
    <w:rsid w:val="00026513"/>
    <w:rPr>
      <w:b w:val="0"/>
    </w:rPr>
  </w:style>
  <w:style w:type="character" w:customStyle="1" w:styleId="WW8Num28z1">
    <w:name w:val="WW8Num28z1"/>
    <w:rsid w:val="00026513"/>
  </w:style>
  <w:style w:type="character" w:customStyle="1" w:styleId="WW8Num28z2">
    <w:name w:val="WW8Num28z2"/>
    <w:rsid w:val="00026513"/>
  </w:style>
  <w:style w:type="character" w:customStyle="1" w:styleId="WW8Num28z3">
    <w:name w:val="WW8Num28z3"/>
    <w:rsid w:val="00026513"/>
  </w:style>
  <w:style w:type="character" w:customStyle="1" w:styleId="WW8Num28z4">
    <w:name w:val="WW8Num28z4"/>
    <w:rsid w:val="00026513"/>
  </w:style>
  <w:style w:type="character" w:customStyle="1" w:styleId="WW8Num28z5">
    <w:name w:val="WW8Num28z5"/>
    <w:rsid w:val="00026513"/>
  </w:style>
  <w:style w:type="character" w:customStyle="1" w:styleId="WW8Num28z6">
    <w:name w:val="WW8Num28z6"/>
    <w:rsid w:val="00026513"/>
  </w:style>
  <w:style w:type="character" w:customStyle="1" w:styleId="WW8Num28z7">
    <w:name w:val="WW8Num28z7"/>
    <w:rsid w:val="00026513"/>
  </w:style>
  <w:style w:type="character" w:customStyle="1" w:styleId="WW8Num28z8">
    <w:name w:val="WW8Num28z8"/>
    <w:rsid w:val="00026513"/>
  </w:style>
  <w:style w:type="character" w:customStyle="1" w:styleId="WW8Num29z0">
    <w:name w:val="WW8Num29z0"/>
    <w:rsid w:val="00026513"/>
    <w:rPr>
      <w:rFonts w:ascii="Times New Roman" w:hAnsi="Times New Roman" w:cs="Times New Roman"/>
      <w:sz w:val="28"/>
      <w:szCs w:val="28"/>
    </w:rPr>
  </w:style>
  <w:style w:type="character" w:customStyle="1" w:styleId="WW8Num29z1">
    <w:name w:val="WW8Num29z1"/>
    <w:rsid w:val="00026513"/>
  </w:style>
  <w:style w:type="character" w:customStyle="1" w:styleId="WW8Num29z2">
    <w:name w:val="WW8Num29z2"/>
    <w:rsid w:val="00026513"/>
  </w:style>
  <w:style w:type="character" w:customStyle="1" w:styleId="WW8Num29z3">
    <w:name w:val="WW8Num29z3"/>
    <w:rsid w:val="00026513"/>
  </w:style>
  <w:style w:type="character" w:customStyle="1" w:styleId="WW8Num29z4">
    <w:name w:val="WW8Num29z4"/>
    <w:rsid w:val="00026513"/>
  </w:style>
  <w:style w:type="character" w:customStyle="1" w:styleId="WW8Num29z5">
    <w:name w:val="WW8Num29z5"/>
    <w:rsid w:val="00026513"/>
  </w:style>
  <w:style w:type="character" w:customStyle="1" w:styleId="WW8Num29z6">
    <w:name w:val="WW8Num29z6"/>
    <w:rsid w:val="00026513"/>
  </w:style>
  <w:style w:type="character" w:customStyle="1" w:styleId="WW8Num29z7">
    <w:name w:val="WW8Num29z7"/>
    <w:rsid w:val="00026513"/>
  </w:style>
  <w:style w:type="character" w:customStyle="1" w:styleId="WW8Num29z8">
    <w:name w:val="WW8Num29z8"/>
    <w:rsid w:val="00026513"/>
  </w:style>
  <w:style w:type="character" w:customStyle="1" w:styleId="31">
    <w:name w:val="Основной шрифт абзаца3"/>
    <w:rsid w:val="00026513"/>
  </w:style>
  <w:style w:type="character" w:customStyle="1" w:styleId="CharStyle153">
    <w:name w:val="CharStyle153"/>
    <w:basedOn w:val="31"/>
    <w:rsid w:val="00026513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z w:val="14"/>
      <w:szCs w:val="14"/>
    </w:rPr>
  </w:style>
  <w:style w:type="character" w:customStyle="1" w:styleId="9">
    <w:name w:val=" Знак Знак9"/>
    <w:basedOn w:val="31"/>
    <w:rsid w:val="00026513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8">
    <w:name w:val=" Знак Знак8"/>
    <w:basedOn w:val="31"/>
    <w:rsid w:val="00026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">
    <w:name w:val=" Знак Знак7"/>
    <w:basedOn w:val="31"/>
    <w:rsid w:val="0002651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6">
    <w:name w:val=" Знак Знак6"/>
    <w:basedOn w:val="31"/>
    <w:rsid w:val="00026513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Символ сноски"/>
    <w:rsid w:val="00026513"/>
    <w:rPr>
      <w:vertAlign w:val="superscript"/>
    </w:rPr>
  </w:style>
  <w:style w:type="character" w:customStyle="1" w:styleId="5">
    <w:name w:val=" Знак Знак5"/>
    <w:basedOn w:val="31"/>
    <w:rsid w:val="0002651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31"/>
    <w:rsid w:val="00026513"/>
  </w:style>
  <w:style w:type="character" w:customStyle="1" w:styleId="4">
    <w:name w:val=" Знак Знак4"/>
    <w:basedOn w:val="31"/>
    <w:rsid w:val="0002651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31"/>
    <w:rsid w:val="00026513"/>
    <w:rPr>
      <w:rFonts w:ascii="Times New Roman" w:hAnsi="Times New Roman" w:cs="Times New Roman"/>
      <w:sz w:val="30"/>
      <w:szCs w:val="30"/>
    </w:rPr>
  </w:style>
  <w:style w:type="character" w:customStyle="1" w:styleId="32">
    <w:name w:val=" Знак Знак3"/>
    <w:basedOn w:val="31"/>
    <w:rsid w:val="00026513"/>
    <w:rPr>
      <w:rFonts w:ascii="Tahoma" w:eastAsia="Times New Roman" w:hAnsi="Tahoma" w:cs="Tahoma"/>
      <w:sz w:val="16"/>
      <w:szCs w:val="16"/>
    </w:rPr>
  </w:style>
  <w:style w:type="character" w:customStyle="1" w:styleId="21">
    <w:name w:val=" Знак Знак2"/>
    <w:basedOn w:val="31"/>
    <w:rsid w:val="000265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шрифт абзаца2"/>
    <w:rsid w:val="00026513"/>
  </w:style>
  <w:style w:type="character" w:customStyle="1" w:styleId="11">
    <w:name w:val="Основной шрифт абзаца1"/>
    <w:rsid w:val="00026513"/>
  </w:style>
  <w:style w:type="character" w:customStyle="1" w:styleId="12">
    <w:name w:val="Знак Знак1"/>
    <w:rsid w:val="00026513"/>
    <w:rPr>
      <w:sz w:val="24"/>
      <w:szCs w:val="24"/>
    </w:rPr>
  </w:style>
  <w:style w:type="character" w:customStyle="1" w:styleId="a5">
    <w:name w:val="Знак Знак"/>
    <w:rsid w:val="00026513"/>
    <w:rPr>
      <w:sz w:val="24"/>
      <w:szCs w:val="24"/>
    </w:rPr>
  </w:style>
  <w:style w:type="character" w:customStyle="1" w:styleId="a6">
    <w:name w:val="Символ нумерации"/>
    <w:rsid w:val="00026513"/>
  </w:style>
  <w:style w:type="character" w:customStyle="1" w:styleId="13">
    <w:name w:val=" Знак Знак1"/>
    <w:basedOn w:val="31"/>
    <w:rsid w:val="0002651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 Знак Знак"/>
    <w:basedOn w:val="31"/>
    <w:rsid w:val="00026513"/>
    <w:rPr>
      <w:rFonts w:ascii="Tahoma" w:eastAsia="Times New Roman" w:hAnsi="Tahoma" w:cs="Tahoma"/>
      <w:sz w:val="16"/>
      <w:szCs w:val="16"/>
    </w:rPr>
  </w:style>
  <w:style w:type="character" w:styleId="a8">
    <w:name w:val="footnote reference"/>
    <w:rsid w:val="00026513"/>
    <w:rPr>
      <w:vertAlign w:val="superscript"/>
    </w:rPr>
  </w:style>
  <w:style w:type="character" w:styleId="a9">
    <w:name w:val="endnote reference"/>
    <w:rsid w:val="00026513"/>
    <w:rPr>
      <w:vertAlign w:val="superscript"/>
    </w:rPr>
  </w:style>
  <w:style w:type="character" w:customStyle="1" w:styleId="aa">
    <w:name w:val="Символы концевой сноски"/>
    <w:rsid w:val="00026513"/>
  </w:style>
  <w:style w:type="paragraph" w:customStyle="1" w:styleId="ab">
    <w:name w:val="Заголовок"/>
    <w:basedOn w:val="a"/>
    <w:next w:val="ac"/>
    <w:rsid w:val="0002651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026513"/>
    <w:pPr>
      <w:suppressAutoHyphens/>
      <w:spacing w:after="120"/>
    </w:pPr>
  </w:style>
  <w:style w:type="character" w:customStyle="1" w:styleId="ad">
    <w:name w:val="Основной текст Знак"/>
    <w:basedOn w:val="a0"/>
    <w:link w:val="ac"/>
    <w:rsid w:val="00026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026513"/>
    <w:rPr>
      <w:rFonts w:ascii="Arial" w:hAnsi="Arial" w:cs="Mangal"/>
    </w:rPr>
  </w:style>
  <w:style w:type="paragraph" w:customStyle="1" w:styleId="33">
    <w:name w:val="Название3"/>
    <w:basedOn w:val="a"/>
    <w:rsid w:val="00026513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026513"/>
    <w:pPr>
      <w:suppressLineNumbers/>
    </w:pPr>
    <w:rPr>
      <w:rFonts w:cs="Mangal"/>
    </w:rPr>
  </w:style>
  <w:style w:type="paragraph" w:styleId="af">
    <w:name w:val="footnote text"/>
    <w:basedOn w:val="a"/>
    <w:link w:val="af0"/>
    <w:rsid w:val="0002651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265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qFormat/>
    <w:rsid w:val="000265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footer"/>
    <w:basedOn w:val="a"/>
    <w:link w:val="af3"/>
    <w:rsid w:val="00026513"/>
  </w:style>
  <w:style w:type="character" w:customStyle="1" w:styleId="af3">
    <w:name w:val="Нижний колонтитул Знак"/>
    <w:basedOn w:val="a0"/>
    <w:link w:val="af2"/>
    <w:rsid w:val="00026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026513"/>
  </w:style>
  <w:style w:type="character" w:customStyle="1" w:styleId="af5">
    <w:name w:val="Верхний колонтитул Знак"/>
    <w:basedOn w:val="a0"/>
    <w:link w:val="af4"/>
    <w:rsid w:val="00026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 Spacing"/>
    <w:qFormat/>
    <w:rsid w:val="000265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7">
    <w:name w:val="Balloon Text"/>
    <w:basedOn w:val="a"/>
    <w:link w:val="af8"/>
    <w:rsid w:val="0002651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265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Title"/>
    <w:basedOn w:val="a"/>
    <w:next w:val="afa"/>
    <w:link w:val="afb"/>
    <w:qFormat/>
    <w:rsid w:val="00026513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9"/>
    <w:rsid w:val="000265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a">
    <w:name w:val="Subtitle"/>
    <w:basedOn w:val="ab"/>
    <w:next w:val="ac"/>
    <w:link w:val="afc"/>
    <w:qFormat/>
    <w:rsid w:val="00026513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026513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FR1">
    <w:name w:val="FR1"/>
    <w:rsid w:val="00026513"/>
    <w:pPr>
      <w:widowControl w:val="0"/>
      <w:suppressAutoHyphens/>
      <w:autoSpaceDE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ar-SA"/>
    </w:rPr>
  </w:style>
  <w:style w:type="paragraph" w:customStyle="1" w:styleId="23">
    <w:name w:val="Название2"/>
    <w:basedOn w:val="a"/>
    <w:rsid w:val="00026513"/>
    <w:pPr>
      <w:suppressLineNumbers/>
      <w:suppressAutoHyphen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026513"/>
    <w:pPr>
      <w:suppressLineNumbers/>
      <w:suppressAutoHyphens/>
    </w:pPr>
    <w:rPr>
      <w:rFonts w:ascii="Arial" w:hAnsi="Arial" w:cs="Mangal"/>
    </w:rPr>
  </w:style>
  <w:style w:type="paragraph" w:customStyle="1" w:styleId="14">
    <w:name w:val="Название1"/>
    <w:basedOn w:val="a"/>
    <w:rsid w:val="00026513"/>
    <w:pPr>
      <w:suppressLineNumbers/>
      <w:suppressAutoHyphen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026513"/>
    <w:pPr>
      <w:suppressLineNumbers/>
      <w:suppressAutoHyphens/>
    </w:pPr>
    <w:rPr>
      <w:rFonts w:ascii="Arial" w:hAnsi="Arial" w:cs="Mangal"/>
    </w:rPr>
  </w:style>
  <w:style w:type="paragraph" w:customStyle="1" w:styleId="16">
    <w:name w:val="Абзац списка1"/>
    <w:basedOn w:val="a"/>
    <w:rsid w:val="0002651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Содержимое таблицы"/>
    <w:basedOn w:val="a"/>
    <w:rsid w:val="00026513"/>
    <w:pPr>
      <w:suppressLineNumbers/>
      <w:suppressAutoHyphens/>
    </w:pPr>
  </w:style>
  <w:style w:type="paragraph" w:customStyle="1" w:styleId="afe">
    <w:name w:val="Заголовок таблицы"/>
    <w:basedOn w:val="afd"/>
    <w:rsid w:val="00026513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026513"/>
  </w:style>
  <w:style w:type="paragraph" w:customStyle="1" w:styleId="17">
    <w:name w:val="Схема документа1"/>
    <w:basedOn w:val="a"/>
    <w:rsid w:val="00026513"/>
    <w:rPr>
      <w:rFonts w:ascii="Tahoma" w:hAnsi="Tahoma" w:cs="Tahoma"/>
      <w:sz w:val="16"/>
      <w:szCs w:val="16"/>
    </w:rPr>
  </w:style>
  <w:style w:type="paragraph" w:styleId="aff0">
    <w:name w:val="Normal (Web)"/>
    <w:basedOn w:val="a"/>
    <w:uiPriority w:val="99"/>
    <w:semiHidden/>
    <w:unhideWhenUsed/>
    <w:rsid w:val="00026513"/>
    <w:pPr>
      <w:spacing w:before="100" w:beforeAutospacing="1" w:after="100" w:afterAutospacing="1"/>
    </w:pPr>
    <w:rPr>
      <w:lang w:eastAsia="ru-RU"/>
    </w:rPr>
  </w:style>
  <w:style w:type="table" w:styleId="aff1">
    <w:name w:val="Table Grid"/>
    <w:basedOn w:val="a1"/>
    <w:uiPriority w:val="59"/>
    <w:rsid w:val="0002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5" Type="http://schemas.openxmlformats.org/officeDocument/2006/relationships/header" Target="header1.xml"/><Relationship Id="rId15" Type="http://schemas.openxmlformats.org/officeDocument/2006/relationships/image" Target="media/image5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2015-12-25T12:07:00Z</cp:lastPrinted>
  <dcterms:created xsi:type="dcterms:W3CDTF">2015-12-25T11:15:00Z</dcterms:created>
  <dcterms:modified xsi:type="dcterms:W3CDTF">2015-12-25T12:10:00Z</dcterms:modified>
</cp:coreProperties>
</file>